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F1" w:rsidRPr="007D60CF" w:rsidRDefault="004A26C1" w:rsidP="007D60CF">
      <w:pPr>
        <w:pStyle w:val="a8"/>
        <w:rPr>
          <w:rFonts w:ascii="Times New Roman" w:hAnsi="Times New Roman" w:cs="Times New Roman"/>
          <w:b/>
          <w:color w:val="8064A2" w:themeColor="accent4"/>
          <w:sz w:val="24"/>
          <w:szCs w:val="24"/>
          <w:lang w:eastAsia="ru-RU"/>
        </w:rPr>
      </w:pPr>
      <w:r w:rsidRPr="004A26C1">
        <w:rPr>
          <w:rFonts w:ascii="Times New Roman" w:hAnsi="Times New Roman" w:cs="Times New Roman"/>
          <w:b/>
          <w:color w:val="8064A2" w:themeColor="accent4"/>
          <w:sz w:val="24"/>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08pt" o:ole="">
            <v:imagedata r:id="rId9" o:title=""/>
          </v:shape>
          <o:OLEObject Type="Embed" ProgID="AcroExch.Document.11" ShapeID="_x0000_i1025" DrawAspect="Content" ObjectID="_1499601028" r:id="rId10"/>
        </w:object>
      </w:r>
    </w:p>
    <w:p w:rsidR="00A949CC" w:rsidRPr="00A949CC" w:rsidRDefault="00A949CC" w:rsidP="007D60CF">
      <w:pPr>
        <w:spacing w:before="100" w:beforeAutospacing="1" w:after="0" w:line="240" w:lineRule="auto"/>
        <w:rPr>
          <w:rFonts w:ascii="Times New Roman" w:eastAsia="Times New Roman" w:hAnsi="Times New Roman" w:cs="Times New Roman"/>
          <w:sz w:val="24"/>
          <w:szCs w:val="24"/>
          <w:lang w:eastAsia="ru-RU"/>
        </w:rPr>
      </w:pPr>
      <w:r w:rsidRPr="00A949CC">
        <w:rPr>
          <w:rFonts w:ascii="Times New Roman" w:eastAsia="Times New Roman" w:hAnsi="Times New Roman" w:cs="Times New Roman"/>
          <w:sz w:val="24"/>
          <w:szCs w:val="24"/>
          <w:lang w:eastAsia="ru-RU"/>
        </w:rPr>
        <w:t> </w:t>
      </w:r>
    </w:p>
    <w:p w:rsidR="00A949CC" w:rsidRPr="00F603F1" w:rsidRDefault="00A949CC" w:rsidP="00A949CC">
      <w:pPr>
        <w:spacing w:before="100" w:beforeAutospacing="1" w:after="0" w:line="240" w:lineRule="auto"/>
        <w:ind w:firstLine="426"/>
        <w:jc w:val="center"/>
        <w:rPr>
          <w:rFonts w:ascii="Times New Roman" w:eastAsia="Times New Roman" w:hAnsi="Times New Roman" w:cs="Times New Roman"/>
          <w:sz w:val="28"/>
          <w:szCs w:val="28"/>
          <w:lang w:eastAsia="ru-RU"/>
        </w:rPr>
      </w:pPr>
      <w:r w:rsidRPr="00F603F1">
        <w:rPr>
          <w:rFonts w:ascii="Times New Roman" w:eastAsia="Times New Roman" w:hAnsi="Times New Roman" w:cs="Times New Roman"/>
          <w:b/>
          <w:iCs/>
          <w:sz w:val="28"/>
          <w:szCs w:val="28"/>
          <w:lang w:eastAsia="ru-RU"/>
        </w:rPr>
        <w:lastRenderedPageBreak/>
        <w:t>Содержание</w:t>
      </w:r>
    </w:p>
    <w:p w:rsidR="00A949CC" w:rsidRPr="00F603F1" w:rsidRDefault="00A949CC" w:rsidP="00F603F1">
      <w:pPr>
        <w:spacing w:before="100" w:beforeAutospacing="1" w:after="0" w:line="240" w:lineRule="auto"/>
        <w:ind w:firstLine="426"/>
        <w:jc w:val="center"/>
        <w:rPr>
          <w:rFonts w:ascii="Times New Roman" w:eastAsia="Times New Roman" w:hAnsi="Times New Roman" w:cs="Times New Roman"/>
          <w:sz w:val="28"/>
          <w:szCs w:val="28"/>
          <w:lang w:eastAsia="ru-RU"/>
        </w:rPr>
      </w:pPr>
      <w:r w:rsidRPr="00F603F1">
        <w:rPr>
          <w:rFonts w:ascii="Times New Roman" w:eastAsia="Times New Roman" w:hAnsi="Times New Roman" w:cs="Times New Roman"/>
          <w:b/>
          <w:i/>
          <w:iCs/>
          <w:sz w:val="28"/>
          <w:szCs w:val="28"/>
          <w:lang w:eastAsia="ru-RU"/>
        </w:rPr>
        <w:t> </w:t>
      </w:r>
    </w:p>
    <w:tbl>
      <w:tblPr>
        <w:tblW w:w="9855" w:type="dxa"/>
        <w:jc w:val="center"/>
        <w:tblInd w:w="-98" w:type="dxa"/>
        <w:tblLayout w:type="fixed"/>
        <w:tblCellMar>
          <w:left w:w="10" w:type="dxa"/>
          <w:right w:w="10" w:type="dxa"/>
        </w:tblCellMar>
        <w:tblLook w:val="04A0" w:firstRow="1" w:lastRow="0" w:firstColumn="1" w:lastColumn="0" w:noHBand="0" w:noVBand="1"/>
      </w:tblPr>
      <w:tblGrid>
        <w:gridCol w:w="9402"/>
        <w:gridCol w:w="453"/>
      </w:tblGrid>
      <w:tr w:rsidR="00A949CC" w:rsidRPr="00F603F1" w:rsidTr="00A949CC">
        <w:trPr>
          <w:trHeight w:val="552"/>
          <w:jc w:val="center"/>
        </w:trPr>
        <w:tc>
          <w:tcPr>
            <w:tcW w:w="9176" w:type="dxa"/>
            <w:hideMark/>
          </w:tcPr>
          <w:p w:rsidR="00A949CC" w:rsidRPr="00F603F1" w:rsidRDefault="00A949CC" w:rsidP="00A949CC">
            <w:pPr>
              <w:snapToGrid w:val="0"/>
              <w:spacing w:after="0" w:line="240" w:lineRule="auto"/>
              <w:ind w:left="557"/>
              <w:rPr>
                <w:rFonts w:ascii="Times New Roman" w:eastAsia="Times New Roman" w:hAnsi="Times New Roman" w:cs="Times New Roman"/>
                <w:sz w:val="28"/>
                <w:szCs w:val="28"/>
                <w:lang w:eastAsia="ru-RU"/>
              </w:rPr>
            </w:pPr>
            <w:r w:rsidRPr="00F603F1">
              <w:rPr>
                <w:rFonts w:ascii="Times New Roman" w:eastAsia="Times New Roman" w:hAnsi="Times New Roman" w:cs="Times New Roman"/>
                <w:sz w:val="28"/>
                <w:szCs w:val="28"/>
                <w:lang w:eastAsia="ru-RU"/>
              </w:rPr>
              <w:t>Паспорт</w:t>
            </w:r>
            <w:r w:rsidR="00F603F1">
              <w:rPr>
                <w:rFonts w:ascii="Times New Roman" w:eastAsia="Times New Roman" w:hAnsi="Times New Roman" w:cs="Times New Roman"/>
                <w:sz w:val="28"/>
                <w:szCs w:val="28"/>
                <w:lang w:eastAsia="ru-RU"/>
              </w:rPr>
              <w:t xml:space="preserve">  </w:t>
            </w:r>
            <w:r w:rsidRPr="00F603F1">
              <w:rPr>
                <w:rFonts w:ascii="Times New Roman" w:eastAsia="Times New Roman" w:hAnsi="Times New Roman" w:cs="Times New Roman"/>
                <w:sz w:val="28"/>
                <w:szCs w:val="28"/>
                <w:lang w:eastAsia="ru-RU"/>
              </w:rPr>
              <w:t xml:space="preserve"> Пр</w:t>
            </w:r>
            <w:r w:rsidR="00F603F1">
              <w:rPr>
                <w:rFonts w:ascii="Times New Roman" w:eastAsia="Times New Roman" w:hAnsi="Times New Roman" w:cs="Times New Roman"/>
                <w:sz w:val="28"/>
                <w:szCs w:val="28"/>
                <w:lang w:eastAsia="ru-RU"/>
              </w:rPr>
              <w:t>ограммы развития МБДОУ</w:t>
            </w:r>
            <w:r w:rsidR="00833D5F">
              <w:rPr>
                <w:rFonts w:ascii="Times New Roman" w:eastAsia="Times New Roman" w:hAnsi="Times New Roman" w:cs="Times New Roman"/>
                <w:sz w:val="28"/>
                <w:szCs w:val="28"/>
                <w:lang w:eastAsia="ru-RU"/>
              </w:rPr>
              <w:t xml:space="preserve">     </w:t>
            </w:r>
            <w:r w:rsidR="007D60CF">
              <w:rPr>
                <w:rFonts w:ascii="Times New Roman" w:eastAsia="Times New Roman" w:hAnsi="Times New Roman" w:cs="Times New Roman"/>
                <w:sz w:val="28"/>
                <w:szCs w:val="28"/>
                <w:lang w:eastAsia="ru-RU"/>
              </w:rPr>
              <w:t xml:space="preserve">                               </w:t>
            </w:r>
            <w:r w:rsidR="00226285">
              <w:rPr>
                <w:rFonts w:ascii="Times New Roman" w:eastAsia="Times New Roman" w:hAnsi="Times New Roman" w:cs="Times New Roman"/>
                <w:sz w:val="28"/>
                <w:szCs w:val="28"/>
                <w:lang w:eastAsia="ru-RU"/>
              </w:rPr>
              <w:t>2</w:t>
            </w:r>
            <w:r w:rsidR="00833D5F">
              <w:rPr>
                <w:rFonts w:ascii="Times New Roman" w:eastAsia="Times New Roman" w:hAnsi="Times New Roman" w:cs="Times New Roman"/>
                <w:sz w:val="28"/>
                <w:szCs w:val="28"/>
                <w:lang w:eastAsia="ru-RU"/>
              </w:rPr>
              <w:t xml:space="preserve"> стр.</w:t>
            </w:r>
          </w:p>
        </w:tc>
        <w:tc>
          <w:tcPr>
            <w:tcW w:w="442" w:type="dxa"/>
            <w:hideMark/>
          </w:tcPr>
          <w:p w:rsidR="00A949CC" w:rsidRPr="00F603F1" w:rsidRDefault="00A949CC" w:rsidP="00A949CC">
            <w:pPr>
              <w:snapToGrid w:val="0"/>
              <w:spacing w:before="100" w:beforeAutospacing="1" w:after="100" w:afterAutospacing="1" w:line="240" w:lineRule="auto"/>
              <w:ind w:firstLine="426"/>
              <w:rPr>
                <w:rFonts w:ascii="Times New Roman" w:eastAsia="Times New Roman" w:hAnsi="Times New Roman" w:cs="Times New Roman"/>
                <w:sz w:val="28"/>
                <w:szCs w:val="28"/>
                <w:lang w:eastAsia="ru-RU"/>
              </w:rPr>
            </w:pPr>
            <w:r w:rsidRPr="00F603F1">
              <w:rPr>
                <w:rFonts w:ascii="Times New Roman" w:eastAsia="Times New Roman" w:hAnsi="Times New Roman" w:cs="Times New Roman"/>
                <w:sz w:val="28"/>
                <w:szCs w:val="28"/>
                <w:lang w:eastAsia="ru-RU"/>
              </w:rPr>
              <w:t> </w:t>
            </w:r>
          </w:p>
        </w:tc>
      </w:tr>
      <w:tr w:rsidR="00A949CC" w:rsidRPr="00F603F1" w:rsidTr="00A949CC">
        <w:trPr>
          <w:trHeight w:val="552"/>
          <w:jc w:val="center"/>
        </w:trPr>
        <w:tc>
          <w:tcPr>
            <w:tcW w:w="9176" w:type="dxa"/>
            <w:hideMark/>
          </w:tcPr>
          <w:p w:rsidR="00A949CC" w:rsidRPr="00F603F1" w:rsidRDefault="00A949CC" w:rsidP="00A949CC">
            <w:pPr>
              <w:snapToGrid w:val="0"/>
              <w:spacing w:after="0" w:line="240" w:lineRule="auto"/>
              <w:ind w:left="557"/>
              <w:rPr>
                <w:rFonts w:ascii="Times New Roman" w:eastAsia="Times New Roman" w:hAnsi="Times New Roman" w:cs="Times New Roman"/>
                <w:sz w:val="28"/>
                <w:szCs w:val="28"/>
                <w:lang w:eastAsia="ru-RU"/>
              </w:rPr>
            </w:pPr>
            <w:r w:rsidRPr="00F603F1">
              <w:rPr>
                <w:rFonts w:ascii="Times New Roman" w:eastAsia="Times New Roman" w:hAnsi="Times New Roman" w:cs="Times New Roman"/>
                <w:sz w:val="28"/>
                <w:szCs w:val="28"/>
                <w:lang w:eastAsia="ru-RU"/>
              </w:rPr>
              <w:t xml:space="preserve">Пояснительная записка </w:t>
            </w:r>
            <w:r w:rsidR="00833D5F">
              <w:rPr>
                <w:rFonts w:ascii="Times New Roman" w:eastAsia="Times New Roman" w:hAnsi="Times New Roman" w:cs="Times New Roman"/>
                <w:sz w:val="28"/>
                <w:szCs w:val="28"/>
                <w:lang w:eastAsia="ru-RU"/>
              </w:rPr>
              <w:t xml:space="preserve">                                                          </w:t>
            </w:r>
            <w:r w:rsidR="007D60CF">
              <w:rPr>
                <w:rFonts w:ascii="Times New Roman" w:eastAsia="Times New Roman" w:hAnsi="Times New Roman" w:cs="Times New Roman"/>
                <w:sz w:val="28"/>
                <w:szCs w:val="28"/>
                <w:lang w:eastAsia="ru-RU"/>
              </w:rPr>
              <w:t xml:space="preserve">     4</w:t>
            </w:r>
            <w:r w:rsidR="00833D5F">
              <w:rPr>
                <w:rFonts w:ascii="Times New Roman" w:eastAsia="Times New Roman" w:hAnsi="Times New Roman" w:cs="Times New Roman"/>
                <w:sz w:val="28"/>
                <w:szCs w:val="28"/>
                <w:lang w:eastAsia="ru-RU"/>
              </w:rPr>
              <w:t xml:space="preserve"> стр.</w:t>
            </w:r>
          </w:p>
        </w:tc>
        <w:tc>
          <w:tcPr>
            <w:tcW w:w="442" w:type="dxa"/>
            <w:hideMark/>
          </w:tcPr>
          <w:p w:rsidR="00A949CC" w:rsidRPr="00F603F1" w:rsidRDefault="00A949CC" w:rsidP="00A949CC">
            <w:pPr>
              <w:spacing w:after="0" w:line="240" w:lineRule="auto"/>
              <w:rPr>
                <w:rFonts w:ascii="Times New Roman" w:eastAsia="Times New Roman" w:hAnsi="Times New Roman" w:cs="Times New Roman"/>
                <w:sz w:val="28"/>
                <w:szCs w:val="28"/>
                <w:lang w:eastAsia="ru-RU"/>
              </w:rPr>
            </w:pPr>
          </w:p>
        </w:tc>
      </w:tr>
      <w:tr w:rsidR="00A949CC" w:rsidRPr="00F603F1" w:rsidTr="00A949CC">
        <w:trPr>
          <w:trHeight w:val="552"/>
          <w:jc w:val="center"/>
        </w:trPr>
        <w:tc>
          <w:tcPr>
            <w:tcW w:w="9176" w:type="dxa"/>
            <w:hideMark/>
          </w:tcPr>
          <w:p w:rsidR="00A949CC" w:rsidRPr="00F603F1" w:rsidRDefault="00A949CC" w:rsidP="00A949CC">
            <w:pPr>
              <w:snapToGrid w:val="0"/>
              <w:spacing w:after="0" w:line="240" w:lineRule="auto"/>
              <w:ind w:left="557"/>
              <w:rPr>
                <w:rFonts w:ascii="Times New Roman" w:eastAsia="Times New Roman" w:hAnsi="Times New Roman" w:cs="Times New Roman"/>
                <w:sz w:val="28"/>
                <w:szCs w:val="28"/>
                <w:lang w:eastAsia="ru-RU"/>
              </w:rPr>
            </w:pPr>
            <w:r w:rsidRPr="00F603F1">
              <w:rPr>
                <w:rFonts w:ascii="Times New Roman" w:eastAsia="Arial" w:hAnsi="Times New Roman" w:cs="Times New Roman"/>
                <w:sz w:val="28"/>
                <w:szCs w:val="28"/>
                <w:lang w:eastAsia="ru-RU"/>
              </w:rPr>
              <w:t>Информационная справка о МБДОУ</w:t>
            </w:r>
            <w:r w:rsidR="00833D5F">
              <w:rPr>
                <w:rFonts w:ascii="Times New Roman" w:eastAsia="Arial" w:hAnsi="Times New Roman" w:cs="Times New Roman"/>
                <w:sz w:val="28"/>
                <w:szCs w:val="28"/>
                <w:lang w:eastAsia="ru-RU"/>
              </w:rPr>
              <w:t xml:space="preserve">           </w:t>
            </w:r>
            <w:r w:rsidR="007D5F5E">
              <w:rPr>
                <w:rFonts w:ascii="Times New Roman" w:eastAsia="Arial" w:hAnsi="Times New Roman" w:cs="Times New Roman"/>
                <w:sz w:val="28"/>
                <w:szCs w:val="28"/>
                <w:lang w:eastAsia="ru-RU"/>
              </w:rPr>
              <w:t xml:space="preserve">                               6</w:t>
            </w:r>
            <w:r w:rsidR="00833D5F">
              <w:rPr>
                <w:rFonts w:ascii="Times New Roman" w:eastAsia="Arial" w:hAnsi="Times New Roman" w:cs="Times New Roman"/>
                <w:sz w:val="28"/>
                <w:szCs w:val="28"/>
                <w:lang w:eastAsia="ru-RU"/>
              </w:rPr>
              <w:t>стр</w:t>
            </w:r>
          </w:p>
          <w:p w:rsidR="00A949CC" w:rsidRPr="00F603F1" w:rsidRDefault="00A949CC" w:rsidP="00A949CC">
            <w:pPr>
              <w:snapToGrid w:val="0"/>
              <w:spacing w:after="0" w:line="240" w:lineRule="auto"/>
              <w:ind w:left="557"/>
              <w:rPr>
                <w:rFonts w:ascii="Times New Roman" w:eastAsia="Times New Roman" w:hAnsi="Times New Roman" w:cs="Times New Roman"/>
                <w:sz w:val="28"/>
                <w:szCs w:val="28"/>
                <w:lang w:eastAsia="ru-RU"/>
              </w:rPr>
            </w:pPr>
            <w:r w:rsidRPr="00F603F1">
              <w:rPr>
                <w:rFonts w:ascii="Times New Roman" w:eastAsia="Arial" w:hAnsi="Times New Roman" w:cs="Times New Roman"/>
                <w:sz w:val="28"/>
                <w:szCs w:val="28"/>
                <w:lang w:eastAsia="ru-RU"/>
              </w:rPr>
              <w:t> </w:t>
            </w:r>
          </w:p>
        </w:tc>
        <w:tc>
          <w:tcPr>
            <w:tcW w:w="442" w:type="dxa"/>
            <w:hideMark/>
          </w:tcPr>
          <w:p w:rsidR="00A949CC" w:rsidRPr="00F603F1" w:rsidRDefault="00A949CC" w:rsidP="00A949CC">
            <w:pPr>
              <w:spacing w:after="0" w:line="240" w:lineRule="auto"/>
              <w:rPr>
                <w:rFonts w:ascii="Times New Roman" w:eastAsia="Times New Roman" w:hAnsi="Times New Roman" w:cs="Times New Roman"/>
                <w:sz w:val="28"/>
                <w:szCs w:val="28"/>
                <w:lang w:eastAsia="ru-RU"/>
              </w:rPr>
            </w:pPr>
          </w:p>
        </w:tc>
      </w:tr>
      <w:tr w:rsidR="00A949CC" w:rsidRPr="00F603F1" w:rsidTr="00A949CC">
        <w:trPr>
          <w:trHeight w:val="552"/>
          <w:jc w:val="center"/>
        </w:trPr>
        <w:tc>
          <w:tcPr>
            <w:tcW w:w="9176" w:type="dxa"/>
            <w:hideMark/>
          </w:tcPr>
          <w:p w:rsidR="00A949CC" w:rsidRDefault="00A949CC" w:rsidP="00A949CC">
            <w:pPr>
              <w:snapToGrid w:val="0"/>
              <w:spacing w:after="0" w:line="240" w:lineRule="auto"/>
              <w:ind w:left="557"/>
              <w:rPr>
                <w:rFonts w:ascii="Times New Roman" w:eastAsia="Arial" w:hAnsi="Times New Roman" w:cs="Times New Roman"/>
                <w:sz w:val="28"/>
                <w:szCs w:val="28"/>
                <w:lang w:eastAsia="ru-RU"/>
              </w:rPr>
            </w:pPr>
            <w:r w:rsidRPr="00F603F1">
              <w:rPr>
                <w:rFonts w:ascii="Times New Roman" w:eastAsia="Arial" w:hAnsi="Times New Roman" w:cs="Times New Roman"/>
                <w:sz w:val="28"/>
                <w:szCs w:val="28"/>
                <w:lang w:eastAsia="ru-RU"/>
              </w:rPr>
              <w:t>Проблемно-ориентированный анализ</w:t>
            </w:r>
            <w:r w:rsidR="007D5F5E">
              <w:rPr>
                <w:rFonts w:ascii="Times New Roman" w:eastAsia="Arial" w:hAnsi="Times New Roman" w:cs="Times New Roman"/>
                <w:sz w:val="28"/>
                <w:szCs w:val="28"/>
                <w:lang w:eastAsia="ru-RU"/>
              </w:rPr>
              <w:t xml:space="preserve">                                        </w:t>
            </w:r>
            <w:r w:rsidR="00226285">
              <w:rPr>
                <w:rFonts w:ascii="Times New Roman" w:eastAsia="Arial" w:hAnsi="Times New Roman" w:cs="Times New Roman"/>
                <w:sz w:val="28"/>
                <w:szCs w:val="28"/>
                <w:lang w:eastAsia="ru-RU"/>
              </w:rPr>
              <w:t>9</w:t>
            </w:r>
            <w:r w:rsidR="007D5F5E">
              <w:rPr>
                <w:rFonts w:ascii="Times New Roman" w:eastAsia="Arial" w:hAnsi="Times New Roman" w:cs="Times New Roman"/>
                <w:sz w:val="28"/>
                <w:szCs w:val="28"/>
                <w:lang w:eastAsia="ru-RU"/>
              </w:rPr>
              <w:t xml:space="preserve"> стр.</w:t>
            </w:r>
          </w:p>
          <w:p w:rsidR="007D5F5E" w:rsidRPr="00F603F1" w:rsidRDefault="007D5F5E" w:rsidP="007D5F5E">
            <w:pPr>
              <w:snapToGrid w:val="0"/>
              <w:spacing w:after="0" w:line="240" w:lineRule="auto"/>
              <w:rPr>
                <w:rFonts w:ascii="Times New Roman" w:eastAsia="Times New Roman" w:hAnsi="Times New Roman" w:cs="Times New Roman"/>
                <w:sz w:val="28"/>
                <w:szCs w:val="28"/>
                <w:lang w:eastAsia="ru-RU"/>
              </w:rPr>
            </w:pPr>
          </w:p>
        </w:tc>
        <w:tc>
          <w:tcPr>
            <w:tcW w:w="442" w:type="dxa"/>
            <w:hideMark/>
          </w:tcPr>
          <w:p w:rsidR="00A949CC" w:rsidRPr="00F603F1" w:rsidRDefault="00A949CC" w:rsidP="00A949CC">
            <w:pPr>
              <w:spacing w:after="0" w:line="240" w:lineRule="auto"/>
              <w:rPr>
                <w:rFonts w:ascii="Times New Roman" w:eastAsia="Times New Roman" w:hAnsi="Times New Roman" w:cs="Times New Roman"/>
                <w:sz w:val="28"/>
                <w:szCs w:val="28"/>
                <w:lang w:eastAsia="ru-RU"/>
              </w:rPr>
            </w:pPr>
          </w:p>
        </w:tc>
      </w:tr>
      <w:tr w:rsidR="00A949CC" w:rsidRPr="00F603F1" w:rsidTr="00A949CC">
        <w:trPr>
          <w:trHeight w:val="552"/>
          <w:jc w:val="center"/>
        </w:trPr>
        <w:tc>
          <w:tcPr>
            <w:tcW w:w="9176" w:type="dxa"/>
            <w:hideMark/>
          </w:tcPr>
          <w:p w:rsidR="007D5F5E" w:rsidRDefault="00A949CC" w:rsidP="007D5F5E">
            <w:pPr>
              <w:snapToGrid w:val="0"/>
              <w:spacing w:before="100" w:beforeAutospacing="1" w:after="100" w:afterAutospacing="1" w:line="240" w:lineRule="auto"/>
              <w:ind w:left="557"/>
              <w:rPr>
                <w:rFonts w:ascii="Times New Roman" w:eastAsia="Arial" w:hAnsi="Times New Roman" w:cs="Times New Roman"/>
                <w:sz w:val="28"/>
                <w:szCs w:val="28"/>
                <w:lang w:eastAsia="ru-RU"/>
              </w:rPr>
            </w:pPr>
            <w:r w:rsidRPr="00F603F1">
              <w:rPr>
                <w:rFonts w:ascii="Times New Roman" w:eastAsia="Arial" w:hAnsi="Times New Roman" w:cs="Times New Roman"/>
                <w:sz w:val="28"/>
                <w:szCs w:val="28"/>
                <w:lang w:eastAsia="ru-RU"/>
              </w:rPr>
              <w:t xml:space="preserve">Концепция желаемого будущего состояния </w:t>
            </w:r>
            <w:r w:rsidR="00B2507A" w:rsidRPr="00F603F1">
              <w:rPr>
                <w:rFonts w:ascii="Times New Roman" w:eastAsia="Arial" w:hAnsi="Times New Roman" w:cs="Times New Roman"/>
                <w:sz w:val="28"/>
                <w:szCs w:val="28"/>
                <w:lang w:eastAsia="ru-RU"/>
              </w:rPr>
              <w:t>Д</w:t>
            </w:r>
            <w:r w:rsidR="005D4A3A">
              <w:rPr>
                <w:rFonts w:ascii="Times New Roman" w:eastAsia="Arial" w:hAnsi="Times New Roman" w:cs="Times New Roman"/>
                <w:sz w:val="28"/>
                <w:szCs w:val="28"/>
                <w:lang w:eastAsia="ru-RU"/>
              </w:rPr>
              <w:t>ОУ.</w:t>
            </w:r>
            <w:r w:rsidR="007D5F5E">
              <w:rPr>
                <w:rFonts w:ascii="Times New Roman" w:eastAsia="Arial" w:hAnsi="Times New Roman" w:cs="Times New Roman"/>
                <w:sz w:val="28"/>
                <w:szCs w:val="28"/>
                <w:lang w:eastAsia="ru-RU"/>
              </w:rPr>
              <w:t xml:space="preserve">                    </w:t>
            </w:r>
            <w:r w:rsidR="00226285">
              <w:rPr>
                <w:rFonts w:ascii="Times New Roman" w:eastAsia="Arial" w:hAnsi="Times New Roman" w:cs="Times New Roman"/>
                <w:sz w:val="28"/>
                <w:szCs w:val="28"/>
                <w:lang w:eastAsia="ru-RU"/>
              </w:rPr>
              <w:t>13</w:t>
            </w:r>
            <w:r w:rsidR="007D5F5E">
              <w:rPr>
                <w:rFonts w:ascii="Times New Roman" w:eastAsia="Arial" w:hAnsi="Times New Roman" w:cs="Times New Roman"/>
                <w:sz w:val="28"/>
                <w:szCs w:val="28"/>
                <w:lang w:eastAsia="ru-RU"/>
              </w:rPr>
              <w:t xml:space="preserve"> стр.</w:t>
            </w:r>
          </w:p>
          <w:p w:rsidR="005D4A3A" w:rsidRDefault="005D4A3A" w:rsidP="00A949CC">
            <w:pPr>
              <w:snapToGrid w:val="0"/>
              <w:spacing w:before="100" w:beforeAutospacing="1" w:after="100" w:afterAutospacing="1" w:line="240" w:lineRule="auto"/>
              <w:ind w:left="557"/>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Цели  и задачи  программы  развития ДОУ.</w:t>
            </w:r>
            <w:r w:rsidR="007D5F5E">
              <w:rPr>
                <w:rFonts w:ascii="Times New Roman" w:eastAsia="Arial" w:hAnsi="Times New Roman" w:cs="Times New Roman"/>
                <w:sz w:val="28"/>
                <w:szCs w:val="28"/>
                <w:lang w:eastAsia="ru-RU"/>
              </w:rPr>
              <w:t xml:space="preserve">                               </w:t>
            </w:r>
            <w:r w:rsidR="00226285">
              <w:rPr>
                <w:rFonts w:ascii="Times New Roman" w:eastAsia="Arial" w:hAnsi="Times New Roman" w:cs="Times New Roman"/>
                <w:sz w:val="28"/>
                <w:szCs w:val="28"/>
                <w:lang w:eastAsia="ru-RU"/>
              </w:rPr>
              <w:t>17</w:t>
            </w:r>
            <w:r w:rsidR="007D5F5E">
              <w:rPr>
                <w:rFonts w:ascii="Times New Roman" w:eastAsia="Arial" w:hAnsi="Times New Roman" w:cs="Times New Roman"/>
                <w:sz w:val="28"/>
                <w:szCs w:val="28"/>
                <w:lang w:eastAsia="ru-RU"/>
              </w:rPr>
              <w:t xml:space="preserve"> стр.</w:t>
            </w:r>
          </w:p>
          <w:p w:rsidR="005D4A3A" w:rsidRPr="00F603F1" w:rsidRDefault="005D4A3A" w:rsidP="00A949CC">
            <w:pPr>
              <w:snapToGrid w:val="0"/>
              <w:spacing w:before="100" w:beforeAutospacing="1" w:after="100" w:afterAutospacing="1" w:line="240" w:lineRule="auto"/>
              <w:ind w:left="557"/>
              <w:rPr>
                <w:rFonts w:ascii="Times New Roman" w:eastAsia="Times New Roman" w:hAnsi="Times New Roman" w:cs="Times New Roman"/>
                <w:sz w:val="28"/>
                <w:szCs w:val="28"/>
                <w:lang w:eastAsia="ru-RU"/>
              </w:rPr>
            </w:pPr>
          </w:p>
        </w:tc>
        <w:tc>
          <w:tcPr>
            <w:tcW w:w="442" w:type="dxa"/>
            <w:hideMark/>
          </w:tcPr>
          <w:p w:rsidR="00A949CC" w:rsidRPr="00F603F1" w:rsidRDefault="00A949CC" w:rsidP="00A949CC">
            <w:pPr>
              <w:spacing w:after="0" w:line="240" w:lineRule="auto"/>
              <w:rPr>
                <w:rFonts w:ascii="Times New Roman" w:eastAsia="Times New Roman" w:hAnsi="Times New Roman" w:cs="Times New Roman"/>
                <w:sz w:val="28"/>
                <w:szCs w:val="28"/>
                <w:lang w:eastAsia="ru-RU"/>
              </w:rPr>
            </w:pPr>
          </w:p>
        </w:tc>
      </w:tr>
      <w:tr w:rsidR="00A949CC" w:rsidRPr="00F603F1" w:rsidTr="00A949CC">
        <w:trPr>
          <w:trHeight w:val="552"/>
          <w:jc w:val="center"/>
        </w:trPr>
        <w:tc>
          <w:tcPr>
            <w:tcW w:w="9176" w:type="dxa"/>
            <w:hideMark/>
          </w:tcPr>
          <w:p w:rsidR="00A949CC" w:rsidRDefault="007D5F5E" w:rsidP="007D5F5E">
            <w:pPr>
              <w:snapToGrid w:val="0"/>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49CC" w:rsidRPr="00F603F1">
              <w:rPr>
                <w:rFonts w:ascii="Times New Roman" w:eastAsia="Times New Roman" w:hAnsi="Times New Roman" w:cs="Times New Roman"/>
                <w:sz w:val="28"/>
                <w:szCs w:val="28"/>
                <w:lang w:eastAsia="ru-RU"/>
              </w:rPr>
              <w:t>Прогнозируемый результат</w:t>
            </w:r>
            <w:r w:rsidR="005D4A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D60CF">
              <w:rPr>
                <w:rFonts w:ascii="Times New Roman" w:eastAsia="Times New Roman" w:hAnsi="Times New Roman" w:cs="Times New Roman"/>
                <w:sz w:val="28"/>
                <w:szCs w:val="28"/>
                <w:lang w:eastAsia="ru-RU"/>
              </w:rPr>
              <w:t xml:space="preserve">                              </w:t>
            </w:r>
            <w:r w:rsidR="00226285">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стр.</w:t>
            </w:r>
          </w:p>
          <w:p w:rsidR="005D4A3A" w:rsidRPr="00F603F1" w:rsidRDefault="005D4A3A" w:rsidP="00A949CC">
            <w:pPr>
              <w:snapToGrid w:val="0"/>
              <w:spacing w:before="100" w:beforeAutospacing="1" w:after="100" w:afterAutospacing="1" w:line="240" w:lineRule="auto"/>
              <w:ind w:left="557"/>
              <w:rPr>
                <w:rFonts w:ascii="Times New Roman" w:eastAsia="Times New Roman" w:hAnsi="Times New Roman" w:cs="Times New Roman"/>
                <w:sz w:val="28"/>
                <w:szCs w:val="28"/>
                <w:lang w:eastAsia="ru-RU"/>
              </w:rPr>
            </w:pPr>
          </w:p>
        </w:tc>
        <w:tc>
          <w:tcPr>
            <w:tcW w:w="442" w:type="dxa"/>
            <w:hideMark/>
          </w:tcPr>
          <w:p w:rsidR="00A949CC" w:rsidRPr="00F603F1" w:rsidRDefault="00A949CC" w:rsidP="00A949CC">
            <w:pPr>
              <w:spacing w:after="0" w:line="240" w:lineRule="auto"/>
              <w:rPr>
                <w:rFonts w:ascii="Times New Roman" w:eastAsia="Times New Roman" w:hAnsi="Times New Roman" w:cs="Times New Roman"/>
                <w:sz w:val="28"/>
                <w:szCs w:val="28"/>
                <w:lang w:eastAsia="ru-RU"/>
              </w:rPr>
            </w:pPr>
          </w:p>
        </w:tc>
      </w:tr>
      <w:tr w:rsidR="00A949CC" w:rsidRPr="00F603F1" w:rsidTr="00A949CC">
        <w:trPr>
          <w:trHeight w:val="552"/>
          <w:jc w:val="center"/>
        </w:trPr>
        <w:tc>
          <w:tcPr>
            <w:tcW w:w="9176" w:type="dxa"/>
            <w:hideMark/>
          </w:tcPr>
          <w:p w:rsidR="007D5F5E" w:rsidRDefault="00A949CC" w:rsidP="00A949CC">
            <w:pPr>
              <w:snapToGrid w:val="0"/>
              <w:spacing w:before="100" w:beforeAutospacing="1" w:after="100" w:afterAutospacing="1" w:line="240" w:lineRule="auto"/>
              <w:ind w:left="557"/>
              <w:rPr>
                <w:rFonts w:ascii="Times New Roman" w:eastAsia="Arial" w:hAnsi="Times New Roman" w:cs="Times New Roman"/>
                <w:sz w:val="28"/>
                <w:szCs w:val="28"/>
                <w:lang w:eastAsia="ru-RU"/>
              </w:rPr>
            </w:pPr>
            <w:r w:rsidRPr="00F603F1">
              <w:rPr>
                <w:rFonts w:ascii="Times New Roman" w:eastAsia="Arial" w:hAnsi="Times New Roman" w:cs="Times New Roman"/>
                <w:sz w:val="28"/>
                <w:szCs w:val="28"/>
                <w:lang w:eastAsia="ru-RU"/>
              </w:rPr>
              <w:t>Конкретный план действий по реализации</w:t>
            </w:r>
          </w:p>
          <w:p w:rsidR="00A949CC" w:rsidRPr="00F603F1" w:rsidRDefault="00A949CC" w:rsidP="00A949CC">
            <w:pPr>
              <w:snapToGrid w:val="0"/>
              <w:spacing w:before="100" w:beforeAutospacing="1" w:after="100" w:afterAutospacing="1" w:line="240" w:lineRule="auto"/>
              <w:ind w:left="557"/>
              <w:rPr>
                <w:rFonts w:ascii="Times New Roman" w:eastAsia="Times New Roman" w:hAnsi="Times New Roman" w:cs="Times New Roman"/>
                <w:sz w:val="28"/>
                <w:szCs w:val="28"/>
                <w:lang w:eastAsia="ru-RU"/>
              </w:rPr>
            </w:pPr>
            <w:r w:rsidRPr="00F603F1">
              <w:rPr>
                <w:rFonts w:ascii="Times New Roman" w:eastAsia="Arial" w:hAnsi="Times New Roman" w:cs="Times New Roman"/>
                <w:sz w:val="28"/>
                <w:szCs w:val="28"/>
                <w:lang w:eastAsia="ru-RU"/>
              </w:rPr>
              <w:t xml:space="preserve"> программы </w:t>
            </w:r>
            <w:r w:rsidRPr="00F603F1">
              <w:rPr>
                <w:rFonts w:ascii="Times New Roman" w:eastAsia="Times New Roman" w:hAnsi="Times New Roman" w:cs="Times New Roman"/>
                <w:sz w:val="28"/>
                <w:szCs w:val="28"/>
                <w:lang w:eastAsia="ru-RU"/>
              </w:rPr>
              <w:t>развития</w:t>
            </w:r>
            <w:r w:rsidR="007D5F5E">
              <w:rPr>
                <w:rFonts w:ascii="Times New Roman" w:eastAsia="Times New Roman" w:hAnsi="Times New Roman" w:cs="Times New Roman"/>
                <w:sz w:val="28"/>
                <w:szCs w:val="28"/>
                <w:lang w:eastAsia="ru-RU"/>
              </w:rPr>
              <w:t xml:space="preserve">                                      </w:t>
            </w:r>
            <w:r w:rsidR="007D60CF">
              <w:rPr>
                <w:rFonts w:ascii="Times New Roman" w:eastAsia="Times New Roman" w:hAnsi="Times New Roman" w:cs="Times New Roman"/>
                <w:sz w:val="28"/>
                <w:szCs w:val="28"/>
                <w:lang w:eastAsia="ru-RU"/>
              </w:rPr>
              <w:t xml:space="preserve">                              2</w:t>
            </w:r>
            <w:r w:rsidR="00226285">
              <w:rPr>
                <w:rFonts w:ascii="Times New Roman" w:eastAsia="Times New Roman" w:hAnsi="Times New Roman" w:cs="Times New Roman"/>
                <w:sz w:val="28"/>
                <w:szCs w:val="28"/>
                <w:lang w:eastAsia="ru-RU"/>
              </w:rPr>
              <w:t>2</w:t>
            </w:r>
            <w:r w:rsidR="007D5F5E">
              <w:rPr>
                <w:rFonts w:ascii="Times New Roman" w:eastAsia="Times New Roman" w:hAnsi="Times New Roman" w:cs="Times New Roman"/>
                <w:sz w:val="28"/>
                <w:szCs w:val="28"/>
                <w:lang w:eastAsia="ru-RU"/>
              </w:rPr>
              <w:t xml:space="preserve"> стр.                        </w:t>
            </w:r>
          </w:p>
        </w:tc>
        <w:tc>
          <w:tcPr>
            <w:tcW w:w="442" w:type="dxa"/>
            <w:hideMark/>
          </w:tcPr>
          <w:p w:rsidR="00A949CC" w:rsidRPr="00F603F1" w:rsidRDefault="00A949CC" w:rsidP="00A949CC">
            <w:pPr>
              <w:spacing w:after="0" w:line="240" w:lineRule="auto"/>
              <w:rPr>
                <w:rFonts w:ascii="Times New Roman" w:eastAsia="Times New Roman" w:hAnsi="Times New Roman" w:cs="Times New Roman"/>
                <w:sz w:val="28"/>
                <w:szCs w:val="28"/>
                <w:lang w:eastAsia="ru-RU"/>
              </w:rPr>
            </w:pPr>
          </w:p>
        </w:tc>
      </w:tr>
      <w:tr w:rsidR="00A949CC" w:rsidRPr="00F603F1" w:rsidTr="00A949CC">
        <w:trPr>
          <w:trHeight w:val="552"/>
          <w:jc w:val="center"/>
        </w:trPr>
        <w:tc>
          <w:tcPr>
            <w:tcW w:w="9176" w:type="dxa"/>
            <w:hideMark/>
          </w:tcPr>
          <w:p w:rsidR="00A949CC" w:rsidRPr="00F603F1" w:rsidRDefault="00A949CC" w:rsidP="007D5F5E">
            <w:pPr>
              <w:snapToGrid w:val="0"/>
              <w:spacing w:before="100" w:beforeAutospacing="1" w:after="100" w:afterAutospacing="1" w:line="240" w:lineRule="auto"/>
              <w:rPr>
                <w:rFonts w:ascii="Times New Roman" w:eastAsia="Times New Roman" w:hAnsi="Times New Roman" w:cs="Times New Roman"/>
                <w:sz w:val="28"/>
                <w:szCs w:val="28"/>
                <w:lang w:eastAsia="ru-RU"/>
              </w:rPr>
            </w:pPr>
          </w:p>
        </w:tc>
        <w:tc>
          <w:tcPr>
            <w:tcW w:w="442" w:type="dxa"/>
            <w:hideMark/>
          </w:tcPr>
          <w:p w:rsidR="00A949CC" w:rsidRPr="00F603F1" w:rsidRDefault="00A949CC" w:rsidP="00A949CC">
            <w:pPr>
              <w:spacing w:after="0" w:line="240" w:lineRule="auto"/>
              <w:rPr>
                <w:rFonts w:ascii="Times New Roman" w:eastAsia="Times New Roman" w:hAnsi="Times New Roman" w:cs="Times New Roman"/>
                <w:sz w:val="28"/>
                <w:szCs w:val="28"/>
                <w:lang w:eastAsia="ru-RU"/>
              </w:rPr>
            </w:pPr>
          </w:p>
        </w:tc>
      </w:tr>
    </w:tbl>
    <w:p w:rsidR="00A949CC" w:rsidRPr="005D4A3A" w:rsidRDefault="00A949CC" w:rsidP="005D4A3A">
      <w:pPr>
        <w:spacing w:before="100" w:beforeAutospacing="1" w:after="0" w:line="240" w:lineRule="auto"/>
        <w:rPr>
          <w:rFonts w:ascii="Times New Roman" w:eastAsia="Times New Roman" w:hAnsi="Times New Roman" w:cs="Times New Roman"/>
          <w:iCs/>
          <w:sz w:val="28"/>
          <w:szCs w:val="28"/>
          <w:lang w:eastAsia="ru-RU"/>
        </w:rPr>
      </w:pPr>
      <w:r w:rsidRPr="00F603F1">
        <w:rPr>
          <w:rFonts w:ascii="Times New Roman" w:eastAsia="Times New Roman" w:hAnsi="Times New Roman" w:cs="Times New Roman"/>
          <w:b/>
          <w:i/>
          <w:iCs/>
          <w:sz w:val="28"/>
          <w:szCs w:val="28"/>
          <w:lang w:eastAsia="ru-RU"/>
        </w:rPr>
        <w:t xml:space="preserve">   </w:t>
      </w:r>
    </w:p>
    <w:p w:rsidR="00516D46" w:rsidRPr="00F603F1"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Pr="00F603F1"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Pr="00F603F1"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Pr="00F603F1"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Pr="00F603F1"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Pr="00F603F1"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D3181" w:rsidRPr="00F603F1" w:rsidRDefault="005D3181"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Pr="00F603F1"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Pr="00F603F1"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Default="00516D46"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7D5F5E" w:rsidRPr="00F603F1" w:rsidRDefault="007D5F5E"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16D46" w:rsidRPr="009B6274" w:rsidRDefault="005D4A3A" w:rsidP="009B6274">
      <w:pPr>
        <w:pStyle w:val="ab"/>
        <w:numPr>
          <w:ilvl w:val="0"/>
          <w:numId w:val="18"/>
        </w:numPr>
        <w:spacing w:before="100" w:beforeAutospacing="1" w:after="0" w:line="240" w:lineRule="auto"/>
        <w:jc w:val="center"/>
        <w:rPr>
          <w:rFonts w:ascii="Times New Roman" w:eastAsia="Times New Roman" w:hAnsi="Times New Roman" w:cs="Times New Roman"/>
          <w:b/>
          <w:iCs/>
          <w:sz w:val="28"/>
          <w:szCs w:val="28"/>
          <w:lang w:eastAsia="ru-RU"/>
        </w:rPr>
      </w:pPr>
      <w:r w:rsidRPr="009B6274">
        <w:rPr>
          <w:rFonts w:ascii="Times New Roman" w:eastAsia="Times New Roman" w:hAnsi="Times New Roman" w:cs="Times New Roman"/>
          <w:b/>
          <w:iCs/>
          <w:sz w:val="28"/>
          <w:szCs w:val="28"/>
          <w:lang w:eastAsia="ru-RU"/>
        </w:rPr>
        <w:lastRenderedPageBreak/>
        <w:t>Паспорт Программы  развития.</w:t>
      </w:r>
    </w:p>
    <w:p w:rsidR="005D4A3A" w:rsidRDefault="005D4A3A" w:rsidP="005D4A3A">
      <w:pPr>
        <w:spacing w:before="100" w:beforeAutospacing="1" w:after="0" w:line="240" w:lineRule="auto"/>
        <w:ind w:firstLine="426"/>
        <w:jc w:val="center"/>
        <w:rPr>
          <w:rFonts w:ascii="Times New Roman" w:eastAsia="Times New Roman" w:hAnsi="Times New Roman" w:cs="Times New Roman"/>
          <w:b/>
          <w:i/>
          <w:iCs/>
          <w:sz w:val="28"/>
          <w:szCs w:val="28"/>
          <w:lang w:eastAsia="ru-RU"/>
        </w:rPr>
      </w:pPr>
    </w:p>
    <w:tbl>
      <w:tblPr>
        <w:tblStyle w:val="aa"/>
        <w:tblW w:w="0" w:type="auto"/>
        <w:tblLook w:val="04A0" w:firstRow="1" w:lastRow="0" w:firstColumn="1" w:lastColumn="0" w:noHBand="0" w:noVBand="1"/>
      </w:tblPr>
      <w:tblGrid>
        <w:gridCol w:w="2214"/>
        <w:gridCol w:w="8350"/>
      </w:tblGrid>
      <w:tr w:rsidR="005D4A3A" w:rsidRPr="005D4A3A" w:rsidTr="00B32EB7">
        <w:tc>
          <w:tcPr>
            <w:tcW w:w="2214" w:type="dxa"/>
          </w:tcPr>
          <w:p w:rsidR="005D4A3A" w:rsidRPr="00854AB8" w:rsidRDefault="005D4A3A" w:rsidP="005D4A3A">
            <w:pPr>
              <w:pStyle w:val="a8"/>
              <w:rPr>
                <w:rFonts w:ascii="Times New Roman" w:hAnsi="Times New Roman" w:cs="Times New Roman"/>
                <w:sz w:val="24"/>
                <w:szCs w:val="24"/>
                <w:lang w:eastAsia="ru-RU"/>
              </w:rPr>
            </w:pPr>
            <w:r w:rsidRPr="00854AB8">
              <w:rPr>
                <w:rFonts w:ascii="Times New Roman" w:hAnsi="Times New Roman" w:cs="Times New Roman"/>
                <w:sz w:val="24"/>
                <w:szCs w:val="24"/>
                <w:lang w:eastAsia="ru-RU"/>
              </w:rPr>
              <w:t>Наименование</w:t>
            </w:r>
          </w:p>
          <w:p w:rsidR="005D4A3A" w:rsidRPr="00854AB8" w:rsidRDefault="005D4A3A" w:rsidP="005D4A3A">
            <w:pPr>
              <w:pStyle w:val="a8"/>
              <w:rPr>
                <w:rFonts w:ascii="Times New Roman" w:hAnsi="Times New Roman" w:cs="Times New Roman"/>
                <w:sz w:val="24"/>
                <w:szCs w:val="24"/>
                <w:lang w:eastAsia="ru-RU"/>
              </w:rPr>
            </w:pPr>
            <w:r w:rsidRPr="00854AB8">
              <w:rPr>
                <w:rFonts w:ascii="Times New Roman" w:hAnsi="Times New Roman" w:cs="Times New Roman"/>
                <w:sz w:val="24"/>
                <w:szCs w:val="24"/>
                <w:lang w:eastAsia="ru-RU"/>
              </w:rPr>
              <w:t>программы</w:t>
            </w:r>
          </w:p>
        </w:tc>
        <w:tc>
          <w:tcPr>
            <w:tcW w:w="8350" w:type="dxa"/>
          </w:tcPr>
          <w:p w:rsidR="005D4A3A" w:rsidRPr="007C4613" w:rsidRDefault="005D4A3A" w:rsidP="007C4613">
            <w:pPr>
              <w:pStyle w:val="a8"/>
              <w:numPr>
                <w:ilvl w:val="0"/>
                <w:numId w:val="2"/>
              </w:numPr>
              <w:rPr>
                <w:rFonts w:ascii="Times New Roman" w:hAnsi="Times New Roman" w:cs="Times New Roman"/>
                <w:sz w:val="24"/>
                <w:szCs w:val="24"/>
                <w:lang w:eastAsia="ru-RU"/>
              </w:rPr>
            </w:pPr>
            <w:r w:rsidRPr="007C4613">
              <w:rPr>
                <w:rFonts w:ascii="Times New Roman" w:hAnsi="Times New Roman" w:cs="Times New Roman"/>
                <w:sz w:val="24"/>
                <w:szCs w:val="24"/>
                <w:lang w:eastAsia="ru-RU"/>
              </w:rPr>
              <w:t xml:space="preserve">Программа развития   МБДОУ « </w:t>
            </w:r>
            <w:bookmarkStart w:id="0" w:name="_GoBack"/>
            <w:bookmarkEnd w:id="0"/>
            <w:r w:rsidRPr="007C4613">
              <w:rPr>
                <w:rFonts w:ascii="Times New Roman" w:hAnsi="Times New Roman" w:cs="Times New Roman"/>
                <w:sz w:val="24"/>
                <w:szCs w:val="24"/>
                <w:lang w:eastAsia="ru-RU"/>
              </w:rPr>
              <w:t xml:space="preserve">Красносопкинский детский сад «Аленка», Красноярского края, Назаровского района </w:t>
            </w:r>
          </w:p>
        </w:tc>
      </w:tr>
      <w:tr w:rsidR="005D4A3A" w:rsidRPr="005D4A3A" w:rsidTr="00B32EB7">
        <w:tc>
          <w:tcPr>
            <w:tcW w:w="2214" w:type="dxa"/>
          </w:tcPr>
          <w:p w:rsidR="005D4A3A" w:rsidRPr="00854AB8" w:rsidRDefault="005D4A3A" w:rsidP="005D4A3A">
            <w:pPr>
              <w:pStyle w:val="a8"/>
              <w:rPr>
                <w:rFonts w:ascii="Times New Roman" w:hAnsi="Times New Roman" w:cs="Times New Roman"/>
                <w:sz w:val="24"/>
                <w:szCs w:val="24"/>
                <w:lang w:eastAsia="ru-RU"/>
              </w:rPr>
            </w:pPr>
            <w:r w:rsidRPr="00854AB8">
              <w:rPr>
                <w:rFonts w:ascii="Times New Roman" w:hAnsi="Times New Roman" w:cs="Times New Roman"/>
                <w:sz w:val="24"/>
                <w:szCs w:val="24"/>
                <w:lang w:eastAsia="ru-RU"/>
              </w:rPr>
              <w:t>Основание для разработки программы</w:t>
            </w:r>
          </w:p>
        </w:tc>
        <w:tc>
          <w:tcPr>
            <w:tcW w:w="8350" w:type="dxa"/>
          </w:tcPr>
          <w:p w:rsidR="00A90E98" w:rsidRDefault="00A90E98" w:rsidP="007C4613">
            <w:pPr>
              <w:pStyle w:val="a8"/>
              <w:numPr>
                <w:ilvl w:val="0"/>
                <w:numId w:val="2"/>
              </w:num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Конституция  РФ.</w:t>
            </w:r>
          </w:p>
          <w:p w:rsidR="005D4A3A" w:rsidRPr="00276F31" w:rsidRDefault="005D4A3A" w:rsidP="007C4613">
            <w:pPr>
              <w:pStyle w:val="a8"/>
              <w:numPr>
                <w:ilvl w:val="0"/>
                <w:numId w:val="2"/>
              </w:numPr>
              <w:rPr>
                <w:rFonts w:ascii="Times New Roman" w:hAnsi="Times New Roman" w:cs="Times New Roman"/>
                <w:sz w:val="28"/>
                <w:szCs w:val="28"/>
                <w:lang w:eastAsia="ru-RU"/>
              </w:rPr>
            </w:pPr>
            <w:r w:rsidRPr="00276F31">
              <w:rPr>
                <w:rFonts w:ascii="Times New Roman" w:eastAsia="Times New Roman" w:hAnsi="Times New Roman" w:cs="Times New Roman"/>
                <w:iCs/>
                <w:sz w:val="24"/>
                <w:szCs w:val="24"/>
                <w:lang w:eastAsia="ru-RU"/>
              </w:rPr>
              <w:t>ФЗ «Об образовании в Российской Федерации»  от 29.12.2012. № 273-ФЗ, вступивший в силу с 01 сентября 2013 г</w:t>
            </w:r>
          </w:p>
          <w:p w:rsidR="005D4A3A" w:rsidRDefault="005D4A3A" w:rsidP="007C4613">
            <w:pPr>
              <w:pStyle w:val="a8"/>
              <w:numPr>
                <w:ilvl w:val="0"/>
                <w:numId w:val="2"/>
              </w:numPr>
              <w:rPr>
                <w:rFonts w:ascii="Times New Roman" w:hAnsi="Times New Roman"/>
                <w:sz w:val="24"/>
                <w:szCs w:val="24"/>
                <w:lang w:eastAsia="ru-RU"/>
              </w:rPr>
            </w:pPr>
            <w:r>
              <w:rPr>
                <w:rFonts w:ascii="Times New Roman" w:hAnsi="Times New Roman" w:cs="Times New Roman"/>
                <w:sz w:val="28"/>
                <w:szCs w:val="28"/>
                <w:lang w:eastAsia="ru-RU"/>
              </w:rPr>
              <w:t xml:space="preserve">ФГОС ДО   </w:t>
            </w:r>
            <w:r w:rsidRPr="00276F31">
              <w:rPr>
                <w:rFonts w:ascii="Times New Roman" w:hAnsi="Times New Roman"/>
                <w:sz w:val="24"/>
                <w:szCs w:val="24"/>
                <w:lang w:eastAsia="ru-RU"/>
              </w:rPr>
              <w:t>Министерства образования и науки РФ от 17.11.2013. № 1155.</w:t>
            </w:r>
          </w:p>
          <w:p w:rsidR="00854AB8" w:rsidRDefault="00854AB8" w:rsidP="007C4613">
            <w:pPr>
              <w:pStyle w:val="a8"/>
              <w:numPr>
                <w:ilvl w:val="0"/>
                <w:numId w:val="2"/>
              </w:numPr>
              <w:rPr>
                <w:rFonts w:ascii="Times New Roman" w:hAnsi="Times New Roman"/>
                <w:sz w:val="24"/>
                <w:szCs w:val="24"/>
                <w:lang w:eastAsia="ru-RU"/>
              </w:rPr>
            </w:pPr>
            <w:r>
              <w:rPr>
                <w:rFonts w:ascii="Times New Roman" w:hAnsi="Times New Roman"/>
                <w:sz w:val="24"/>
                <w:szCs w:val="24"/>
                <w:lang w:eastAsia="ru-RU"/>
              </w:rPr>
              <w:t>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A90E98" w:rsidRPr="005D4A3A" w:rsidRDefault="00A90E98" w:rsidP="005D4A3A">
            <w:pPr>
              <w:pStyle w:val="a8"/>
              <w:rPr>
                <w:rFonts w:ascii="Times New Roman" w:hAnsi="Times New Roman" w:cs="Times New Roman"/>
                <w:sz w:val="28"/>
                <w:szCs w:val="28"/>
                <w:lang w:eastAsia="ru-RU"/>
              </w:rPr>
            </w:pPr>
          </w:p>
        </w:tc>
      </w:tr>
      <w:tr w:rsidR="005D4A3A" w:rsidRPr="005D4A3A" w:rsidTr="00B32EB7">
        <w:tc>
          <w:tcPr>
            <w:tcW w:w="2214" w:type="dxa"/>
          </w:tcPr>
          <w:p w:rsidR="005D4A3A" w:rsidRPr="00854AB8" w:rsidRDefault="00854AB8"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Наз</w:t>
            </w:r>
            <w:r w:rsidRPr="00854AB8">
              <w:rPr>
                <w:rFonts w:ascii="Times New Roman" w:hAnsi="Times New Roman" w:cs="Times New Roman"/>
                <w:sz w:val="24"/>
                <w:szCs w:val="24"/>
                <w:lang w:eastAsia="ru-RU"/>
              </w:rPr>
              <w:t>начение</w:t>
            </w:r>
            <w:r>
              <w:rPr>
                <w:rFonts w:ascii="Times New Roman" w:hAnsi="Times New Roman" w:cs="Times New Roman"/>
                <w:sz w:val="24"/>
                <w:szCs w:val="24"/>
                <w:lang w:eastAsia="ru-RU"/>
              </w:rPr>
              <w:t xml:space="preserve">  программы</w:t>
            </w:r>
          </w:p>
        </w:tc>
        <w:tc>
          <w:tcPr>
            <w:tcW w:w="8350" w:type="dxa"/>
          </w:tcPr>
          <w:p w:rsidR="005D4A3A" w:rsidRDefault="00854AB8" w:rsidP="007C4613">
            <w:pPr>
              <w:pStyle w:val="a8"/>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Программа развития предназначена для определения перспективных направлений </w:t>
            </w:r>
            <w:r w:rsidR="00221FBA">
              <w:rPr>
                <w:rFonts w:ascii="Times New Roman" w:hAnsi="Times New Roman" w:cs="Times New Roman"/>
                <w:sz w:val="24"/>
                <w:szCs w:val="24"/>
                <w:lang w:eastAsia="ru-RU"/>
              </w:rPr>
              <w:t xml:space="preserve"> развития дошкольного  образовательного учреждения на основе анализа работы МБДОУ «Красносопкинский д\с «Аленка» за предыдущий период.</w:t>
            </w:r>
          </w:p>
          <w:p w:rsidR="00221FBA" w:rsidRPr="00854AB8" w:rsidRDefault="007D5F5E" w:rsidP="007C4613">
            <w:pPr>
              <w:pStyle w:val="a8"/>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Отражение тенденции изменений, характеризующих </w:t>
            </w:r>
            <w:r w:rsidR="00221FBA">
              <w:rPr>
                <w:rFonts w:ascii="Times New Roman" w:hAnsi="Times New Roman" w:cs="Times New Roman"/>
                <w:sz w:val="24"/>
                <w:szCs w:val="24"/>
                <w:lang w:eastAsia="ru-RU"/>
              </w:rPr>
              <w:t xml:space="preserve"> главные направления обновления содержания образования и организации воспитания, управление дошкольным учреждением на основе инновационных процессов.  </w:t>
            </w:r>
          </w:p>
        </w:tc>
      </w:tr>
      <w:tr w:rsidR="005D4A3A" w:rsidRPr="005D4A3A" w:rsidTr="00B32EB7">
        <w:tc>
          <w:tcPr>
            <w:tcW w:w="2214" w:type="dxa"/>
          </w:tcPr>
          <w:p w:rsidR="005D4A3A" w:rsidRPr="00854AB8" w:rsidRDefault="00221FBA"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проблемы</w:t>
            </w:r>
          </w:p>
        </w:tc>
        <w:tc>
          <w:tcPr>
            <w:tcW w:w="8350" w:type="dxa"/>
          </w:tcPr>
          <w:p w:rsidR="00A81E6C" w:rsidRPr="007C4613" w:rsidRDefault="00A81E6C" w:rsidP="007C4613">
            <w:pPr>
              <w:pStyle w:val="ab"/>
              <w:numPr>
                <w:ilvl w:val="0"/>
                <w:numId w:val="4"/>
              </w:numPr>
              <w:spacing w:before="100" w:beforeAutospacing="1" w:after="100" w:afterAutospacing="1"/>
              <w:jc w:val="both"/>
              <w:rPr>
                <w:rFonts w:ascii="Times New Roman" w:hAnsi="Times New Roman" w:cs="Times New Roman"/>
                <w:sz w:val="24"/>
                <w:szCs w:val="24"/>
              </w:rPr>
            </w:pPr>
            <w:r w:rsidRPr="007C4613">
              <w:rPr>
                <w:rFonts w:ascii="Times New Roman" w:hAnsi="Times New Roman" w:cs="Times New Roman"/>
                <w:sz w:val="24"/>
                <w:szCs w:val="24"/>
              </w:rPr>
              <w:t>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A81E6C" w:rsidRPr="007C4613" w:rsidRDefault="00A81E6C" w:rsidP="007C4613">
            <w:pPr>
              <w:pStyle w:val="ab"/>
              <w:numPr>
                <w:ilvl w:val="0"/>
                <w:numId w:val="4"/>
              </w:numPr>
              <w:spacing w:before="100" w:beforeAutospacing="1" w:after="100" w:afterAutospacing="1"/>
              <w:jc w:val="both"/>
              <w:rPr>
                <w:rFonts w:ascii="Times New Roman" w:hAnsi="Times New Roman" w:cs="Times New Roman"/>
                <w:sz w:val="24"/>
                <w:szCs w:val="24"/>
              </w:rPr>
            </w:pPr>
            <w:r w:rsidRPr="007C4613">
              <w:rPr>
                <w:rFonts w:ascii="Times New Roman" w:hAnsi="Times New Roman" w:cs="Times New Roman"/>
                <w:sz w:val="24"/>
                <w:szCs w:val="24"/>
              </w:rPr>
              <w:t>Объективное ухудшение  здоровья поступающих в детский сад детей, отрицательно сказывается на  получении ими качественного образования</w:t>
            </w:r>
          </w:p>
          <w:p w:rsidR="00A81E6C" w:rsidRPr="007C4613" w:rsidRDefault="00A81E6C" w:rsidP="007C4613">
            <w:pPr>
              <w:pStyle w:val="ab"/>
              <w:numPr>
                <w:ilvl w:val="0"/>
                <w:numId w:val="4"/>
              </w:numPr>
              <w:spacing w:before="100" w:beforeAutospacing="1" w:after="100" w:afterAutospacing="1"/>
              <w:jc w:val="both"/>
              <w:rPr>
                <w:rFonts w:ascii="Times New Roman" w:hAnsi="Times New Roman" w:cs="Times New Roman"/>
                <w:sz w:val="24"/>
                <w:szCs w:val="24"/>
              </w:rPr>
            </w:pPr>
            <w:r w:rsidRPr="007C4613">
              <w:rPr>
                <w:rFonts w:ascii="Times New Roman" w:hAnsi="Times New Roman" w:cs="Times New Roman"/>
                <w:sz w:val="24"/>
                <w:szCs w:val="24"/>
              </w:rPr>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37613A" w:rsidRDefault="00A81E6C" w:rsidP="0037613A">
            <w:pPr>
              <w:pStyle w:val="ab"/>
              <w:numPr>
                <w:ilvl w:val="0"/>
                <w:numId w:val="4"/>
              </w:numPr>
              <w:spacing w:before="100" w:beforeAutospacing="1" w:after="100" w:afterAutospacing="1"/>
              <w:jc w:val="both"/>
              <w:rPr>
                <w:rFonts w:ascii="Times New Roman" w:hAnsi="Times New Roman" w:cs="Times New Roman"/>
                <w:sz w:val="24"/>
                <w:szCs w:val="24"/>
              </w:rPr>
            </w:pPr>
            <w:r w:rsidRPr="007C4613">
              <w:rPr>
                <w:rFonts w:ascii="Times New Roman" w:hAnsi="Times New Roman" w:cs="Times New Roman"/>
                <w:sz w:val="24"/>
                <w:szCs w:val="24"/>
              </w:rPr>
              <w:t>Необходимость  интенсификации педагогического труда, повышение его качества и результативност</w:t>
            </w:r>
            <w:r w:rsidR="007D5F5E">
              <w:rPr>
                <w:rFonts w:ascii="Times New Roman" w:hAnsi="Times New Roman" w:cs="Times New Roman"/>
                <w:sz w:val="24"/>
                <w:szCs w:val="24"/>
              </w:rPr>
              <w:t xml:space="preserve">, стимулирование </w:t>
            </w:r>
            <w:r w:rsidRPr="007C4613">
              <w:rPr>
                <w:rFonts w:ascii="Times New Roman" w:hAnsi="Times New Roman" w:cs="Times New Roman"/>
                <w:sz w:val="24"/>
                <w:szCs w:val="24"/>
              </w:rPr>
              <w:t xml:space="preserve"> педагогов к применению современных образовательных технологий.</w:t>
            </w:r>
          </w:p>
          <w:p w:rsidR="005D4A3A" w:rsidRPr="0037613A" w:rsidRDefault="005D4A3A" w:rsidP="0037613A">
            <w:pPr>
              <w:pStyle w:val="ab"/>
              <w:numPr>
                <w:ilvl w:val="0"/>
                <w:numId w:val="4"/>
              </w:numPr>
              <w:spacing w:before="100" w:beforeAutospacing="1" w:after="100" w:afterAutospacing="1"/>
              <w:jc w:val="both"/>
              <w:rPr>
                <w:rFonts w:ascii="Times New Roman" w:hAnsi="Times New Roman" w:cs="Times New Roman"/>
                <w:sz w:val="24"/>
                <w:szCs w:val="24"/>
              </w:rPr>
            </w:pPr>
          </w:p>
        </w:tc>
      </w:tr>
      <w:tr w:rsidR="005D4A3A" w:rsidRPr="005D4A3A" w:rsidTr="00B32EB7">
        <w:tc>
          <w:tcPr>
            <w:tcW w:w="2214" w:type="dxa"/>
          </w:tcPr>
          <w:p w:rsidR="005D4A3A" w:rsidRDefault="00A81E6C"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Сроки реализации</w:t>
            </w:r>
          </w:p>
          <w:p w:rsidR="00A81E6C" w:rsidRPr="00854AB8" w:rsidRDefault="00A81E6C"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Программы </w:t>
            </w:r>
          </w:p>
        </w:tc>
        <w:tc>
          <w:tcPr>
            <w:tcW w:w="8350" w:type="dxa"/>
          </w:tcPr>
          <w:p w:rsidR="005D4A3A" w:rsidRPr="00854AB8" w:rsidRDefault="0037613A" w:rsidP="007C4613">
            <w:pPr>
              <w:pStyle w:val="a8"/>
              <w:numPr>
                <w:ilvl w:val="0"/>
                <w:numId w:val="5"/>
              </w:numPr>
              <w:rPr>
                <w:rFonts w:ascii="Times New Roman" w:hAnsi="Times New Roman" w:cs="Times New Roman"/>
                <w:sz w:val="24"/>
                <w:szCs w:val="24"/>
                <w:lang w:eastAsia="ru-RU"/>
              </w:rPr>
            </w:pPr>
            <w:r>
              <w:rPr>
                <w:rFonts w:ascii="Times New Roman" w:hAnsi="Times New Roman" w:cs="Times New Roman"/>
                <w:sz w:val="24"/>
                <w:szCs w:val="24"/>
                <w:lang w:eastAsia="ru-RU"/>
              </w:rPr>
              <w:t>Программа  реализуется  2014-2017</w:t>
            </w:r>
            <w:r w:rsidR="00A81E6C">
              <w:rPr>
                <w:rFonts w:ascii="Times New Roman" w:hAnsi="Times New Roman" w:cs="Times New Roman"/>
                <w:sz w:val="24"/>
                <w:szCs w:val="24"/>
                <w:lang w:eastAsia="ru-RU"/>
              </w:rPr>
              <w:t>гг.</w:t>
            </w:r>
          </w:p>
        </w:tc>
      </w:tr>
      <w:tr w:rsidR="005D4A3A" w:rsidRPr="005D4A3A" w:rsidTr="00B32EB7">
        <w:tc>
          <w:tcPr>
            <w:tcW w:w="2214" w:type="dxa"/>
          </w:tcPr>
          <w:p w:rsidR="005D4A3A" w:rsidRPr="00854AB8" w:rsidRDefault="00A81E6C"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Авторы  программы </w:t>
            </w:r>
          </w:p>
        </w:tc>
        <w:tc>
          <w:tcPr>
            <w:tcW w:w="8350" w:type="dxa"/>
          </w:tcPr>
          <w:p w:rsidR="005D4A3A" w:rsidRDefault="00A81E6C" w:rsidP="007C4613">
            <w:pPr>
              <w:pStyle w:val="a8"/>
              <w:numPr>
                <w:ilvl w:val="0"/>
                <w:numId w:val="5"/>
              </w:numPr>
              <w:rPr>
                <w:rFonts w:ascii="Times New Roman" w:hAnsi="Times New Roman" w:cs="Times New Roman"/>
                <w:sz w:val="24"/>
                <w:szCs w:val="24"/>
                <w:lang w:eastAsia="ru-RU"/>
              </w:rPr>
            </w:pPr>
            <w:r>
              <w:rPr>
                <w:rFonts w:ascii="Times New Roman" w:hAnsi="Times New Roman" w:cs="Times New Roman"/>
                <w:sz w:val="24"/>
                <w:szCs w:val="24"/>
                <w:lang w:eastAsia="ru-RU"/>
              </w:rPr>
              <w:t>Творческая группа МБДОУ «Красносопкинский д\с «Аленка»</w:t>
            </w:r>
          </w:p>
          <w:p w:rsidR="00A81E6C" w:rsidRDefault="00A81E6C" w:rsidP="007C4613">
            <w:pPr>
              <w:pStyle w:val="a8"/>
              <w:numPr>
                <w:ilvl w:val="0"/>
                <w:numId w:val="5"/>
              </w:numPr>
              <w:rPr>
                <w:rFonts w:ascii="Times New Roman" w:hAnsi="Times New Roman" w:cs="Times New Roman"/>
                <w:sz w:val="24"/>
                <w:szCs w:val="24"/>
                <w:lang w:eastAsia="ru-RU"/>
              </w:rPr>
            </w:pPr>
            <w:r>
              <w:rPr>
                <w:rFonts w:ascii="Times New Roman" w:hAnsi="Times New Roman" w:cs="Times New Roman"/>
                <w:sz w:val="24"/>
                <w:szCs w:val="24"/>
                <w:lang w:eastAsia="ru-RU"/>
              </w:rPr>
              <w:t>Заведующая Овсянникова М.П</w:t>
            </w:r>
          </w:p>
          <w:p w:rsidR="00A81E6C" w:rsidRPr="00854AB8" w:rsidRDefault="00A81E6C" w:rsidP="007C4613">
            <w:pPr>
              <w:pStyle w:val="a8"/>
              <w:numPr>
                <w:ilvl w:val="0"/>
                <w:numId w:val="5"/>
              </w:numPr>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заведующей УВП Голдобина Е.В</w:t>
            </w:r>
          </w:p>
        </w:tc>
      </w:tr>
      <w:tr w:rsidR="005D4A3A" w:rsidRPr="005D4A3A" w:rsidTr="00B32EB7">
        <w:tc>
          <w:tcPr>
            <w:tcW w:w="2214" w:type="dxa"/>
          </w:tcPr>
          <w:p w:rsidR="005D4A3A" w:rsidRPr="00854AB8" w:rsidRDefault="00A81E6C"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Исполнители программы </w:t>
            </w:r>
          </w:p>
        </w:tc>
        <w:tc>
          <w:tcPr>
            <w:tcW w:w="8350" w:type="dxa"/>
          </w:tcPr>
          <w:p w:rsidR="005D4A3A" w:rsidRPr="00854AB8" w:rsidRDefault="00A81E6C" w:rsidP="007C4613">
            <w:pPr>
              <w:pStyle w:val="a8"/>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  МБДОУ «Красносопкинский д\с «Аленка»</w:t>
            </w:r>
          </w:p>
        </w:tc>
      </w:tr>
      <w:tr w:rsidR="005D4A3A" w:rsidRPr="005D4A3A" w:rsidTr="00B32EB7">
        <w:tc>
          <w:tcPr>
            <w:tcW w:w="2214" w:type="dxa"/>
          </w:tcPr>
          <w:p w:rsidR="005D4A3A" w:rsidRPr="00854AB8" w:rsidRDefault="00A90E98"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Цель </w:t>
            </w:r>
          </w:p>
        </w:tc>
        <w:tc>
          <w:tcPr>
            <w:tcW w:w="8350" w:type="dxa"/>
          </w:tcPr>
          <w:p w:rsidR="005D4A3A" w:rsidRPr="00854AB8" w:rsidRDefault="00A90E98" w:rsidP="007C4613">
            <w:pPr>
              <w:pStyle w:val="a8"/>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Создание в дошкольном учреждении системы интегративного образования, реализующее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w:t>
            </w:r>
            <w:r>
              <w:rPr>
                <w:rFonts w:ascii="Times New Roman" w:hAnsi="Times New Roman" w:cs="Times New Roman"/>
                <w:sz w:val="24"/>
                <w:szCs w:val="24"/>
                <w:lang w:eastAsia="ru-RU"/>
              </w:rPr>
              <w:lastRenderedPageBreak/>
              <w:t>детей, как основа их успешного обучения в школе</w:t>
            </w:r>
          </w:p>
        </w:tc>
      </w:tr>
      <w:tr w:rsidR="00A90E98" w:rsidRPr="005D4A3A" w:rsidTr="00B32EB7">
        <w:tc>
          <w:tcPr>
            <w:tcW w:w="2214" w:type="dxa"/>
          </w:tcPr>
          <w:p w:rsidR="00B32EB7" w:rsidRDefault="00B32EB7" w:rsidP="005D4A3A">
            <w:pPr>
              <w:pStyle w:val="a8"/>
              <w:rPr>
                <w:rFonts w:ascii="Times New Roman" w:hAnsi="Times New Roman" w:cs="Times New Roman"/>
                <w:sz w:val="24"/>
                <w:szCs w:val="24"/>
                <w:lang w:eastAsia="ru-RU"/>
              </w:rPr>
            </w:pPr>
          </w:p>
          <w:p w:rsidR="00A90E98" w:rsidRPr="00A90E98" w:rsidRDefault="00B32EB7"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A90E98">
              <w:rPr>
                <w:rFonts w:ascii="Times New Roman" w:hAnsi="Times New Roman" w:cs="Times New Roman"/>
                <w:sz w:val="24"/>
                <w:szCs w:val="24"/>
                <w:lang w:eastAsia="ru-RU"/>
              </w:rPr>
              <w:t>адачи</w:t>
            </w:r>
          </w:p>
        </w:tc>
        <w:tc>
          <w:tcPr>
            <w:tcW w:w="8350" w:type="dxa"/>
          </w:tcPr>
          <w:p w:rsidR="00B32EB7" w:rsidRDefault="00B32EB7" w:rsidP="00B32EB7">
            <w:pPr>
              <w:pStyle w:val="a8"/>
              <w:ind w:left="720"/>
              <w:rPr>
                <w:rFonts w:ascii="Times New Roman" w:hAnsi="Times New Roman" w:cs="Times New Roman"/>
                <w:sz w:val="24"/>
                <w:szCs w:val="24"/>
                <w:lang w:eastAsia="ru-RU"/>
              </w:rPr>
            </w:pPr>
          </w:p>
          <w:p w:rsidR="00B32EB7" w:rsidRPr="00FC75F7" w:rsidRDefault="00B32EB7" w:rsidP="00FC75F7">
            <w:pPr>
              <w:pStyle w:val="a8"/>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Определить  изменения в образовательной системе  ДОУ , необхо</w:t>
            </w:r>
            <w:r w:rsidR="0037613A">
              <w:rPr>
                <w:rFonts w:ascii="Times New Roman" w:hAnsi="Times New Roman" w:cs="Times New Roman"/>
                <w:sz w:val="24"/>
                <w:szCs w:val="24"/>
                <w:lang w:eastAsia="ru-RU"/>
              </w:rPr>
              <w:t>димые</w:t>
            </w:r>
            <w:r>
              <w:rPr>
                <w:rFonts w:ascii="Times New Roman" w:hAnsi="Times New Roman" w:cs="Times New Roman"/>
                <w:sz w:val="24"/>
                <w:szCs w:val="24"/>
                <w:lang w:eastAsia="ru-RU"/>
              </w:rPr>
              <w:t xml:space="preserve"> для  приведения её в соответствии с требованиями Федеральных образовательных стандартов.</w:t>
            </w:r>
          </w:p>
          <w:p w:rsidR="00B32EB7" w:rsidRDefault="00B32EB7" w:rsidP="00B32EB7">
            <w:pPr>
              <w:pStyle w:val="a8"/>
              <w:rPr>
                <w:rFonts w:ascii="Times New Roman" w:hAnsi="Times New Roman" w:cs="Times New Roman"/>
                <w:sz w:val="24"/>
                <w:szCs w:val="24"/>
                <w:lang w:eastAsia="ru-RU"/>
              </w:rPr>
            </w:pPr>
          </w:p>
          <w:p w:rsidR="00A90E98" w:rsidRDefault="00BA0E50" w:rsidP="007C4613">
            <w:pPr>
              <w:pStyle w:val="a8"/>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Создать алгоритм деятельности ДОУ в условиях введения ФГОС.</w:t>
            </w:r>
          </w:p>
          <w:p w:rsidR="00BA0E50" w:rsidRDefault="00BA0E50" w:rsidP="005D4A3A">
            <w:pPr>
              <w:pStyle w:val="a8"/>
              <w:rPr>
                <w:rFonts w:ascii="Times New Roman" w:hAnsi="Times New Roman" w:cs="Times New Roman"/>
                <w:sz w:val="24"/>
                <w:szCs w:val="24"/>
                <w:lang w:eastAsia="ru-RU"/>
              </w:rPr>
            </w:pPr>
          </w:p>
          <w:p w:rsidR="00BA0E50" w:rsidRDefault="0037613A" w:rsidP="009B3C1D">
            <w:pPr>
              <w:pStyle w:val="a8"/>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возможности</w:t>
            </w:r>
            <w:r w:rsidR="00BA0E50">
              <w:rPr>
                <w:rFonts w:ascii="Times New Roman" w:hAnsi="Times New Roman" w:cs="Times New Roman"/>
                <w:sz w:val="24"/>
                <w:szCs w:val="24"/>
                <w:lang w:eastAsia="ru-RU"/>
              </w:rPr>
              <w:t xml:space="preserve"> сетевого взаимодействия для развития системы управления ДОУ.</w:t>
            </w:r>
          </w:p>
          <w:p w:rsidR="00BB4F40" w:rsidRDefault="00BA0E50" w:rsidP="009B3C1D">
            <w:pPr>
              <w:pStyle w:val="a8"/>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Освоить и внедрить  современные  технологии воспитания и образования </w:t>
            </w:r>
            <w:r w:rsidR="00BB4F40">
              <w:rPr>
                <w:rFonts w:ascii="Times New Roman" w:hAnsi="Times New Roman" w:cs="Times New Roman"/>
                <w:sz w:val="24"/>
                <w:szCs w:val="24"/>
                <w:lang w:eastAsia="ru-RU"/>
              </w:rPr>
              <w:t>дошкольников.</w:t>
            </w:r>
          </w:p>
          <w:p w:rsidR="00BA0E50" w:rsidRDefault="00BB4F40" w:rsidP="009B3C1D">
            <w:pPr>
              <w:pStyle w:val="a8"/>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Создать предметно-развив</w:t>
            </w:r>
            <w:r w:rsidR="0037613A">
              <w:rPr>
                <w:rFonts w:ascii="Times New Roman" w:hAnsi="Times New Roman" w:cs="Times New Roman"/>
                <w:sz w:val="24"/>
                <w:szCs w:val="24"/>
                <w:lang w:eastAsia="ru-RU"/>
              </w:rPr>
              <w:t>ающую среду в ДОУ способствующую</w:t>
            </w:r>
            <w:r>
              <w:rPr>
                <w:rFonts w:ascii="Times New Roman" w:hAnsi="Times New Roman" w:cs="Times New Roman"/>
                <w:sz w:val="24"/>
                <w:szCs w:val="24"/>
                <w:lang w:eastAsia="ru-RU"/>
              </w:rPr>
              <w:t xml:space="preserve"> для самореализации  ребенка в разных видах деятельности. </w:t>
            </w:r>
          </w:p>
          <w:p w:rsidR="00BA0E50" w:rsidRPr="00A90E98" w:rsidRDefault="00BA0E50"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r>
      <w:tr w:rsidR="00A90E98" w:rsidRPr="005D4A3A" w:rsidTr="00B32EB7">
        <w:tc>
          <w:tcPr>
            <w:tcW w:w="2214" w:type="dxa"/>
          </w:tcPr>
          <w:p w:rsidR="00A90E98" w:rsidRPr="00A90E98" w:rsidRDefault="00BB4F40"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Финансовое обеспечение</w:t>
            </w:r>
          </w:p>
        </w:tc>
        <w:tc>
          <w:tcPr>
            <w:tcW w:w="8350" w:type="dxa"/>
          </w:tcPr>
          <w:p w:rsidR="00BB4F40" w:rsidRPr="00BB4F40" w:rsidRDefault="00BB4F40" w:rsidP="009B3C1D">
            <w:pPr>
              <w:pStyle w:val="a8"/>
              <w:numPr>
                <w:ilvl w:val="0"/>
                <w:numId w:val="7"/>
              </w:numPr>
              <w:ind w:left="459" w:firstLine="0"/>
              <w:rPr>
                <w:rFonts w:ascii="Times New Roman" w:hAnsi="Times New Roman" w:cs="Times New Roman"/>
                <w:sz w:val="24"/>
                <w:szCs w:val="24"/>
                <w:lang w:eastAsia="ru-RU"/>
              </w:rPr>
            </w:pPr>
            <w:r w:rsidRPr="00276F31">
              <w:rPr>
                <w:rFonts w:ascii="Times New Roman" w:eastAsia="Times New Roman" w:hAnsi="Times New Roman" w:cs="Times New Roman"/>
                <w:iCs/>
                <w:sz w:val="24"/>
                <w:szCs w:val="24"/>
                <w:lang w:eastAsia="ru-RU"/>
              </w:rPr>
              <w:t>Муниципальный бюджет.</w:t>
            </w:r>
          </w:p>
          <w:p w:rsidR="00BB4F40" w:rsidRPr="009B3C1D" w:rsidRDefault="00BB4F40" w:rsidP="009B3C1D">
            <w:pPr>
              <w:pStyle w:val="ab"/>
              <w:keepNext/>
              <w:numPr>
                <w:ilvl w:val="0"/>
                <w:numId w:val="7"/>
              </w:numPr>
              <w:tabs>
                <w:tab w:val="num" w:pos="0"/>
              </w:tabs>
              <w:suppressAutoHyphens/>
              <w:ind w:left="459" w:firstLine="0"/>
              <w:rPr>
                <w:rFonts w:ascii="Times New Roman" w:eastAsia="Times New Roman" w:hAnsi="Times New Roman" w:cs="Times New Roman"/>
                <w:iCs/>
                <w:sz w:val="24"/>
                <w:szCs w:val="24"/>
                <w:lang w:eastAsia="ru-RU"/>
              </w:rPr>
            </w:pPr>
            <w:r w:rsidRPr="009B3C1D">
              <w:rPr>
                <w:rFonts w:ascii="Times New Roman" w:eastAsia="Times New Roman" w:hAnsi="Times New Roman" w:cs="Times New Roman"/>
                <w:iCs/>
                <w:sz w:val="24"/>
                <w:szCs w:val="24"/>
                <w:lang w:eastAsia="ru-RU"/>
              </w:rPr>
              <w:t xml:space="preserve">Внебюджетные источники: добровольные пожертвования </w:t>
            </w:r>
          </w:p>
          <w:p w:rsidR="00BB4F40" w:rsidRPr="009B3C1D" w:rsidRDefault="00BB4F40" w:rsidP="009B3C1D">
            <w:pPr>
              <w:pStyle w:val="ab"/>
              <w:keepNext/>
              <w:numPr>
                <w:ilvl w:val="0"/>
                <w:numId w:val="7"/>
              </w:numPr>
              <w:tabs>
                <w:tab w:val="num" w:pos="0"/>
              </w:tabs>
              <w:suppressAutoHyphens/>
              <w:ind w:left="459" w:firstLine="0"/>
              <w:rPr>
                <w:rFonts w:ascii="Times New Roman" w:eastAsia="Times New Roman" w:hAnsi="Times New Roman" w:cs="Times New Roman"/>
                <w:iCs/>
                <w:sz w:val="24"/>
                <w:szCs w:val="24"/>
                <w:lang w:eastAsia="ru-RU"/>
              </w:rPr>
            </w:pPr>
            <w:r w:rsidRPr="009B3C1D">
              <w:rPr>
                <w:rFonts w:ascii="Times New Roman" w:eastAsia="Times New Roman" w:hAnsi="Times New Roman" w:cs="Times New Roman"/>
                <w:iCs/>
                <w:sz w:val="24"/>
                <w:szCs w:val="24"/>
                <w:lang w:eastAsia="ru-RU"/>
              </w:rPr>
              <w:t>Участие в грантовых конкурсах</w:t>
            </w:r>
          </w:p>
        </w:tc>
      </w:tr>
      <w:tr w:rsidR="00A90E98" w:rsidRPr="005D4A3A" w:rsidTr="00B32EB7">
        <w:tc>
          <w:tcPr>
            <w:tcW w:w="2214" w:type="dxa"/>
          </w:tcPr>
          <w:p w:rsidR="00A90E98" w:rsidRPr="00A90E98" w:rsidRDefault="00BB4F40" w:rsidP="005D4A3A">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Ожидаемый  результат </w:t>
            </w:r>
          </w:p>
        </w:tc>
        <w:tc>
          <w:tcPr>
            <w:tcW w:w="8350" w:type="dxa"/>
          </w:tcPr>
          <w:p w:rsidR="00A90E98" w:rsidRDefault="000A6CFD" w:rsidP="009B3C1D">
            <w:pPr>
              <w:pStyle w:val="a8"/>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Создание  базы методических разработок на основе внедрения ФГОС для развития творческого потенциала ребенка в условиях ДОУ.</w:t>
            </w:r>
          </w:p>
          <w:p w:rsidR="000A6CFD" w:rsidRDefault="000A6CFD" w:rsidP="005D4A3A">
            <w:pPr>
              <w:pStyle w:val="a8"/>
              <w:rPr>
                <w:rFonts w:ascii="Times New Roman" w:hAnsi="Times New Roman" w:cs="Times New Roman"/>
                <w:sz w:val="24"/>
                <w:szCs w:val="24"/>
                <w:lang w:eastAsia="ru-RU"/>
              </w:rPr>
            </w:pPr>
          </w:p>
          <w:p w:rsidR="000A6CFD" w:rsidRPr="0037613A" w:rsidRDefault="000A6CFD" w:rsidP="0037613A">
            <w:pPr>
              <w:pStyle w:val="a8"/>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профессиональной компетентности  педагогов ДОУ.</w:t>
            </w:r>
            <w:r w:rsidRPr="0037613A">
              <w:rPr>
                <w:rFonts w:ascii="Times New Roman" w:hAnsi="Times New Roman" w:cs="Times New Roman"/>
                <w:sz w:val="24"/>
                <w:szCs w:val="24"/>
                <w:lang w:eastAsia="ru-RU"/>
              </w:rPr>
              <w:t>.</w:t>
            </w:r>
          </w:p>
          <w:p w:rsidR="007C4613" w:rsidRDefault="007C4613" w:rsidP="009B3C1D">
            <w:pPr>
              <w:pStyle w:val="a8"/>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Повышение  показателей  удовлетворенности  родителей  услугами и стилями  взаимодействия  в ДОУ.</w:t>
            </w:r>
          </w:p>
          <w:p w:rsidR="000A6CFD" w:rsidRDefault="007C4613" w:rsidP="009B3C1D">
            <w:pPr>
              <w:pStyle w:val="a8"/>
              <w:numPr>
                <w:ilvl w:val="0"/>
                <w:numId w:val="8"/>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Органы государственно-общественного управления в ДОУ  для успешного сетевого взаимодействия,  развития  конкурентоспособности на уровне районной системы дошкольного образования.  </w:t>
            </w:r>
            <w:r w:rsidR="000A6CFD">
              <w:rPr>
                <w:rFonts w:ascii="Times New Roman" w:hAnsi="Times New Roman" w:cs="Times New Roman"/>
                <w:sz w:val="24"/>
                <w:szCs w:val="24"/>
                <w:lang w:eastAsia="ru-RU"/>
              </w:rPr>
              <w:t xml:space="preserve"> </w:t>
            </w:r>
          </w:p>
          <w:p w:rsidR="007C4613" w:rsidRPr="00A90E98" w:rsidRDefault="007C4613" w:rsidP="009B3C1D">
            <w:pPr>
              <w:pStyle w:val="a8"/>
              <w:numPr>
                <w:ilvl w:val="0"/>
                <w:numId w:val="8"/>
              </w:numPr>
              <w:ind w:left="459" w:hanging="99"/>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Улучшение  состояния здоровья воспитанников. </w:t>
            </w:r>
          </w:p>
        </w:tc>
      </w:tr>
    </w:tbl>
    <w:p w:rsidR="005D4A3A" w:rsidRPr="005D4A3A" w:rsidRDefault="005D4A3A" w:rsidP="005D4A3A">
      <w:pPr>
        <w:pStyle w:val="a8"/>
        <w:rPr>
          <w:rFonts w:ascii="Times New Roman" w:hAnsi="Times New Roman" w:cs="Times New Roman"/>
          <w:sz w:val="28"/>
          <w:szCs w:val="28"/>
          <w:lang w:eastAsia="ru-RU"/>
        </w:rPr>
      </w:pPr>
    </w:p>
    <w:p w:rsidR="005D4A3A" w:rsidRPr="005D4A3A" w:rsidRDefault="005D4A3A" w:rsidP="005D4A3A">
      <w:pPr>
        <w:pStyle w:val="a8"/>
        <w:rPr>
          <w:rFonts w:ascii="Times New Roman" w:hAnsi="Times New Roman" w:cs="Times New Roman"/>
          <w:b/>
          <w:i/>
          <w:sz w:val="28"/>
          <w:szCs w:val="28"/>
          <w:lang w:eastAsia="ru-RU"/>
        </w:rPr>
      </w:pPr>
    </w:p>
    <w:p w:rsidR="005D4A3A" w:rsidRPr="005D4A3A" w:rsidRDefault="005D4A3A" w:rsidP="005D4A3A">
      <w:pPr>
        <w:pStyle w:val="a8"/>
        <w:rPr>
          <w:rFonts w:ascii="Times New Roman" w:hAnsi="Times New Roman" w:cs="Times New Roman"/>
          <w:b/>
          <w:i/>
          <w:sz w:val="28"/>
          <w:szCs w:val="28"/>
          <w:lang w:eastAsia="ru-RU"/>
        </w:rPr>
      </w:pPr>
    </w:p>
    <w:p w:rsidR="005D4A3A" w:rsidRPr="005D4A3A" w:rsidRDefault="005D4A3A" w:rsidP="005D4A3A">
      <w:pPr>
        <w:pStyle w:val="a8"/>
        <w:rPr>
          <w:rFonts w:ascii="Times New Roman" w:hAnsi="Times New Roman" w:cs="Times New Roman"/>
          <w:b/>
          <w:i/>
          <w:sz w:val="28"/>
          <w:szCs w:val="28"/>
          <w:lang w:eastAsia="ru-RU"/>
        </w:rPr>
      </w:pPr>
    </w:p>
    <w:p w:rsidR="005D4A3A" w:rsidRPr="005D4A3A" w:rsidRDefault="005D4A3A" w:rsidP="005D4A3A">
      <w:pPr>
        <w:pStyle w:val="a8"/>
        <w:rPr>
          <w:rFonts w:ascii="Times New Roman" w:hAnsi="Times New Roman" w:cs="Times New Roman"/>
          <w:b/>
          <w:i/>
          <w:sz w:val="28"/>
          <w:szCs w:val="28"/>
          <w:lang w:eastAsia="ru-RU"/>
        </w:rPr>
      </w:pPr>
    </w:p>
    <w:p w:rsidR="005D4A3A" w:rsidRDefault="005D4A3A"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D4A3A" w:rsidRDefault="005D4A3A"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D4A3A" w:rsidRDefault="005D4A3A"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D4A3A" w:rsidRDefault="005D4A3A"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D4A3A" w:rsidRDefault="005D4A3A"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D4A3A" w:rsidRDefault="005D4A3A"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D4A3A" w:rsidRDefault="005D4A3A" w:rsidP="00A949CC">
      <w:pPr>
        <w:spacing w:before="100" w:beforeAutospacing="1" w:after="0" w:line="240" w:lineRule="auto"/>
        <w:ind w:firstLine="426"/>
        <w:rPr>
          <w:rFonts w:ascii="Times New Roman" w:eastAsia="Times New Roman" w:hAnsi="Times New Roman" w:cs="Times New Roman"/>
          <w:b/>
          <w:i/>
          <w:iCs/>
          <w:sz w:val="28"/>
          <w:szCs w:val="28"/>
          <w:lang w:eastAsia="ru-RU"/>
        </w:rPr>
      </w:pPr>
    </w:p>
    <w:p w:rsidR="005D4A3A" w:rsidRDefault="005D4A3A" w:rsidP="00131C7D">
      <w:pPr>
        <w:spacing w:before="100" w:beforeAutospacing="1" w:after="0" w:line="240" w:lineRule="auto"/>
        <w:rPr>
          <w:rFonts w:ascii="Times New Roman" w:eastAsia="Times New Roman" w:hAnsi="Times New Roman" w:cs="Times New Roman"/>
          <w:b/>
          <w:i/>
          <w:iCs/>
          <w:sz w:val="28"/>
          <w:szCs w:val="28"/>
          <w:lang w:eastAsia="ru-RU"/>
        </w:rPr>
      </w:pPr>
    </w:p>
    <w:p w:rsidR="009B3C1D" w:rsidRPr="00131C7D" w:rsidRDefault="00833D5F" w:rsidP="00131C7D">
      <w:pPr>
        <w:keepNext/>
        <w:suppressAutoHyphens/>
        <w:spacing w:before="100" w:beforeAutospacing="1"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2.</w:t>
      </w:r>
      <w:r w:rsidR="00A949CC" w:rsidRPr="009B3C1D">
        <w:rPr>
          <w:rFonts w:ascii="Times New Roman" w:eastAsia="Times New Roman" w:hAnsi="Times New Roman" w:cs="Times New Roman"/>
          <w:b/>
          <w:bCs/>
          <w:iCs/>
          <w:sz w:val="28"/>
          <w:szCs w:val="28"/>
          <w:lang w:eastAsia="ru-RU"/>
        </w:rPr>
        <w:t>Пояснительная записка</w:t>
      </w:r>
      <w:r w:rsidR="00276F31" w:rsidRPr="009B3C1D">
        <w:rPr>
          <w:rFonts w:ascii="Times New Roman" w:eastAsia="Times New Roman" w:hAnsi="Times New Roman" w:cs="Times New Roman"/>
          <w:b/>
          <w:bCs/>
          <w:iCs/>
          <w:sz w:val="28"/>
          <w:szCs w:val="28"/>
          <w:lang w:eastAsia="ru-RU"/>
        </w:rPr>
        <w:t>.</w:t>
      </w:r>
    </w:p>
    <w:p w:rsidR="009B3C1D" w:rsidRDefault="00A949CC" w:rsidP="00276F31">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Актуальность программы развития МБДОУ обусловлена изменениями в государственно-политическом устройстве и социально-экономической жизни страны.</w:t>
      </w:r>
    </w:p>
    <w:p w:rsidR="009B3C1D" w:rsidRDefault="009B3C1D" w:rsidP="009B3C1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В системе дошкольного образования наметились существенные изменения стратегия и тактика образовательной деятельности, направленные на 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w:t>
      </w:r>
    </w:p>
    <w:p w:rsidR="006B7872" w:rsidRDefault="009B3C1D" w:rsidP="009B3C1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Кроме этого, современная образовательная политика требует исполнения международных стандартов</w:t>
      </w:r>
      <w:r w:rsidR="0037613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требующих</w:t>
      </w:r>
      <w:r w:rsidR="006B7872">
        <w:rPr>
          <w:rFonts w:ascii="Times New Roman" w:hAnsi="Times New Roman" w:cs="Times New Roman"/>
          <w:sz w:val="24"/>
          <w:szCs w:val="24"/>
          <w:lang w:eastAsia="ru-RU"/>
        </w:rPr>
        <w:t xml:space="preserve"> построения образовательного процесса</w:t>
      </w:r>
      <w:r>
        <w:rPr>
          <w:rFonts w:ascii="Times New Roman" w:hAnsi="Times New Roman" w:cs="Times New Roman"/>
          <w:sz w:val="24"/>
          <w:szCs w:val="24"/>
          <w:lang w:eastAsia="ru-RU"/>
        </w:rPr>
        <w:t xml:space="preserve"> </w:t>
      </w:r>
      <w:r w:rsidR="006B7872">
        <w:rPr>
          <w:rFonts w:ascii="Times New Roman" w:hAnsi="Times New Roman" w:cs="Times New Roman"/>
          <w:sz w:val="24"/>
          <w:szCs w:val="24"/>
          <w:lang w:eastAsia="ru-RU"/>
        </w:rPr>
        <w:t xml:space="preserve"> на основе удовлетворения интересов детей, с учетом их возможностей и социальной ситуации развития.</w:t>
      </w:r>
    </w:p>
    <w:p w:rsidR="00A949CC" w:rsidRPr="009B3C1D" w:rsidRDefault="006B7872" w:rsidP="009B3C1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Разработанные с этой целью ФГОС поставили перед нами новы</w:t>
      </w:r>
      <w:r w:rsidR="0037613A">
        <w:rPr>
          <w:rFonts w:ascii="Times New Roman" w:hAnsi="Times New Roman" w:cs="Times New Roman"/>
          <w:sz w:val="24"/>
          <w:szCs w:val="24"/>
          <w:lang w:eastAsia="ru-RU"/>
        </w:rPr>
        <w:t xml:space="preserve">е задачи, такие как: расширение </w:t>
      </w:r>
      <w:r>
        <w:rPr>
          <w:rFonts w:ascii="Times New Roman" w:hAnsi="Times New Roman" w:cs="Times New Roman"/>
          <w:sz w:val="24"/>
          <w:szCs w:val="24"/>
          <w:lang w:eastAsia="ru-RU"/>
        </w:rPr>
        <w:t xml:space="preserve">содержания образования с учетом индивидуальных особенностей воспитанников, запросов и интересов всех участников педагогического взаимодействия и в первую очередь, детей и их родителей, как основа для повышения социального качества дошкольного образования </w:t>
      </w:r>
      <w:r w:rsidR="00A949CC" w:rsidRPr="009B3C1D">
        <w:rPr>
          <w:rFonts w:ascii="Times New Roman" w:hAnsi="Times New Roman" w:cs="Times New Roman"/>
          <w:sz w:val="24"/>
          <w:szCs w:val="24"/>
          <w:lang w:eastAsia="ru-RU"/>
        </w:rPr>
        <w:br/>
        <w:t>Важной задачей является усиление воспитательного потенциала МБДОУ, обеспечение индивидуализированного психолого- педагогического сопровождения каждого воспитанника.</w:t>
      </w:r>
      <w:r w:rsidR="00A949CC" w:rsidRPr="009B3C1D">
        <w:rPr>
          <w:rFonts w:ascii="Times New Roman" w:hAnsi="Times New Roman" w:cs="Times New Roman"/>
          <w:sz w:val="24"/>
          <w:szCs w:val="24"/>
          <w:lang w:eastAsia="ru-RU"/>
        </w:rPr>
        <w:br/>
        <w:t>Пр</w:t>
      </w:r>
      <w:r w:rsidR="00276F31" w:rsidRPr="009B3C1D">
        <w:rPr>
          <w:rFonts w:ascii="Times New Roman" w:hAnsi="Times New Roman" w:cs="Times New Roman"/>
          <w:sz w:val="24"/>
          <w:szCs w:val="24"/>
          <w:lang w:eastAsia="ru-RU"/>
        </w:rPr>
        <w:t>ограмма развития  МБДОУ «Красносопкинский детский сад «Аленка»</w:t>
      </w:r>
      <w:r w:rsidR="00A949CC" w:rsidRPr="009B3C1D">
        <w:rPr>
          <w:rFonts w:ascii="Times New Roman" w:hAnsi="Times New Roman" w:cs="Times New Roman"/>
          <w:sz w:val="24"/>
          <w:szCs w:val="24"/>
          <w:lang w:eastAsia="ru-RU"/>
        </w:rPr>
        <w:t>  на 2014-2017 гг. является управленческим документом.</w:t>
      </w:r>
    </w:p>
    <w:p w:rsidR="00A949CC" w:rsidRPr="009B3C1D" w:rsidRDefault="00A949CC" w:rsidP="009B3C1D">
      <w:pPr>
        <w:pStyle w:val="a8"/>
        <w:rPr>
          <w:rFonts w:ascii="Times New Roman" w:hAnsi="Times New Roman" w:cs="Times New Roman"/>
          <w:sz w:val="24"/>
          <w:szCs w:val="24"/>
          <w:lang w:eastAsia="ru-RU"/>
        </w:rPr>
      </w:pPr>
      <w:r w:rsidRPr="009B3C1D">
        <w:rPr>
          <w:rFonts w:ascii="Times New Roman" w:hAnsi="Times New Roman" w:cs="Times New Roman"/>
          <w:bCs/>
          <w:sz w:val="24"/>
          <w:szCs w:val="24"/>
          <w:lang w:eastAsia="ru-RU"/>
        </w:rPr>
        <w:t>Основными приоритетами развития общего образования в национальной образовательной инициативе названы:</w:t>
      </w:r>
    </w:p>
    <w:p w:rsidR="00A949CC" w:rsidRPr="009B3C1D" w:rsidRDefault="00A949CC" w:rsidP="009B3C1D">
      <w:pPr>
        <w:pStyle w:val="a8"/>
        <w:rPr>
          <w:rFonts w:ascii="Times New Roman" w:hAnsi="Times New Roman" w:cs="Times New Roman"/>
          <w:sz w:val="24"/>
          <w:szCs w:val="24"/>
          <w:lang w:eastAsia="ru-RU"/>
        </w:rPr>
      </w:pPr>
      <w:r w:rsidRPr="009B3C1D">
        <w:rPr>
          <w:rFonts w:ascii="Times New Roman" w:eastAsia="Verdana" w:hAnsi="Times New Roman" w:cs="Times New Roman"/>
          <w:sz w:val="24"/>
          <w:szCs w:val="24"/>
          <w:lang w:eastAsia="ru-RU"/>
        </w:rPr>
        <w:t xml:space="preserve">1.   </w:t>
      </w:r>
      <w:r w:rsidR="00EB05A8" w:rsidRPr="009B3C1D">
        <w:rPr>
          <w:rFonts w:ascii="Times New Roman" w:hAnsi="Times New Roman" w:cs="Times New Roman"/>
          <w:sz w:val="24"/>
          <w:szCs w:val="24"/>
          <w:lang w:eastAsia="ru-RU"/>
        </w:rPr>
        <w:t>Внедрение   ФГОС.</w:t>
      </w:r>
    </w:p>
    <w:p w:rsidR="00A949CC" w:rsidRPr="009B3C1D" w:rsidRDefault="00A949CC" w:rsidP="009B3C1D">
      <w:pPr>
        <w:pStyle w:val="a8"/>
        <w:rPr>
          <w:rFonts w:ascii="Times New Roman" w:hAnsi="Times New Roman" w:cs="Times New Roman"/>
          <w:sz w:val="24"/>
          <w:szCs w:val="24"/>
          <w:lang w:eastAsia="ru-RU"/>
        </w:rPr>
      </w:pPr>
      <w:r w:rsidRPr="009B3C1D">
        <w:rPr>
          <w:rFonts w:ascii="Times New Roman" w:eastAsia="Verdana" w:hAnsi="Times New Roman" w:cs="Times New Roman"/>
          <w:sz w:val="24"/>
          <w:szCs w:val="24"/>
          <w:lang w:eastAsia="ru-RU"/>
        </w:rPr>
        <w:t xml:space="preserve">2.   </w:t>
      </w:r>
      <w:r w:rsidRPr="009B3C1D">
        <w:rPr>
          <w:rFonts w:ascii="Times New Roman" w:hAnsi="Times New Roman" w:cs="Times New Roman"/>
          <w:sz w:val="24"/>
          <w:szCs w:val="24"/>
          <w:lang w:eastAsia="ru-RU"/>
        </w:rPr>
        <w:t xml:space="preserve"> Система поддержки талантливых детей и организации совместного образования детей-инвалидов, детей с ОВЗ и здоровых детей (инклюзивное образование) в общеразвивающих группах МБДОУ.</w:t>
      </w:r>
    </w:p>
    <w:p w:rsidR="00A949CC" w:rsidRPr="009B3C1D" w:rsidRDefault="00A949CC" w:rsidP="009B3C1D">
      <w:pPr>
        <w:pStyle w:val="a8"/>
        <w:rPr>
          <w:rFonts w:ascii="Times New Roman" w:hAnsi="Times New Roman" w:cs="Times New Roman"/>
          <w:sz w:val="24"/>
          <w:szCs w:val="24"/>
          <w:lang w:eastAsia="ru-RU"/>
        </w:rPr>
      </w:pPr>
      <w:r w:rsidRPr="009B3C1D">
        <w:rPr>
          <w:rFonts w:ascii="Times New Roman" w:eastAsia="Verdana" w:hAnsi="Times New Roman" w:cs="Times New Roman"/>
          <w:sz w:val="24"/>
          <w:szCs w:val="24"/>
          <w:lang w:eastAsia="ru-RU"/>
        </w:rPr>
        <w:t xml:space="preserve">3.   </w:t>
      </w:r>
      <w:r w:rsidRPr="009B3C1D">
        <w:rPr>
          <w:rFonts w:ascii="Times New Roman" w:hAnsi="Times New Roman" w:cs="Times New Roman"/>
          <w:sz w:val="24"/>
          <w:szCs w:val="24"/>
          <w:lang w:eastAsia="ru-RU"/>
        </w:rPr>
        <w:t>Развитие  потенциала педагогов.</w:t>
      </w:r>
    </w:p>
    <w:p w:rsidR="00A949CC" w:rsidRPr="009B3C1D" w:rsidRDefault="00A949CC" w:rsidP="009B3C1D">
      <w:pPr>
        <w:pStyle w:val="a8"/>
        <w:rPr>
          <w:rFonts w:ascii="Times New Roman" w:hAnsi="Times New Roman" w:cs="Times New Roman"/>
          <w:sz w:val="24"/>
          <w:szCs w:val="24"/>
          <w:lang w:eastAsia="ru-RU"/>
        </w:rPr>
      </w:pPr>
      <w:r w:rsidRPr="009B3C1D">
        <w:rPr>
          <w:rFonts w:ascii="Times New Roman" w:eastAsia="Verdana" w:hAnsi="Times New Roman" w:cs="Times New Roman"/>
          <w:sz w:val="24"/>
          <w:szCs w:val="24"/>
          <w:lang w:eastAsia="ru-RU"/>
        </w:rPr>
        <w:t xml:space="preserve">4.   </w:t>
      </w:r>
      <w:r w:rsidRPr="009B3C1D">
        <w:rPr>
          <w:rFonts w:ascii="Times New Roman" w:hAnsi="Times New Roman" w:cs="Times New Roman"/>
          <w:sz w:val="24"/>
          <w:szCs w:val="24"/>
          <w:lang w:eastAsia="ru-RU"/>
        </w:rPr>
        <w:t>Здоровье дошкольников.</w:t>
      </w:r>
    </w:p>
    <w:p w:rsidR="00A949CC" w:rsidRPr="009B3C1D" w:rsidRDefault="00A949CC" w:rsidP="009B3C1D">
      <w:pPr>
        <w:pStyle w:val="a8"/>
        <w:rPr>
          <w:rFonts w:ascii="Times New Roman" w:hAnsi="Times New Roman" w:cs="Times New Roman"/>
          <w:sz w:val="24"/>
          <w:szCs w:val="24"/>
          <w:lang w:eastAsia="ru-RU"/>
        </w:rPr>
      </w:pPr>
      <w:r w:rsidRPr="009B3C1D">
        <w:rPr>
          <w:rFonts w:ascii="Times New Roman" w:hAnsi="Times New Roman" w:cs="Times New Roman"/>
          <w:sz w:val="24"/>
          <w:szCs w:val="24"/>
          <w:lang w:eastAsia="ru-RU"/>
        </w:rPr>
        <w:t> </w:t>
      </w:r>
    </w:p>
    <w:p w:rsidR="0037613A" w:rsidRDefault="00A949CC" w:rsidP="00833D5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6B7872">
        <w:rPr>
          <w:rFonts w:ascii="Times New Roman" w:hAnsi="Times New Roman" w:cs="Times New Roman"/>
          <w:sz w:val="24"/>
          <w:szCs w:val="24"/>
          <w:lang w:eastAsia="ru-RU"/>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w:t>
      </w:r>
      <w:r w:rsidR="00276F31" w:rsidRPr="006B7872">
        <w:rPr>
          <w:rFonts w:ascii="Times New Roman" w:hAnsi="Times New Roman" w:cs="Times New Roman"/>
          <w:sz w:val="24"/>
          <w:szCs w:val="24"/>
          <w:lang w:eastAsia="ru-RU"/>
        </w:rPr>
        <w:t xml:space="preserve"> планирование работы МБДО</w:t>
      </w:r>
      <w:r w:rsidR="0037613A">
        <w:rPr>
          <w:rFonts w:ascii="Times New Roman" w:hAnsi="Times New Roman" w:cs="Times New Roman"/>
          <w:sz w:val="24"/>
          <w:szCs w:val="24"/>
          <w:lang w:eastAsia="ru-RU"/>
        </w:rPr>
        <w:t>У «Красносопкинский детский сад «</w:t>
      </w:r>
      <w:r w:rsidR="00276F31" w:rsidRPr="006B7872">
        <w:rPr>
          <w:rFonts w:ascii="Times New Roman" w:hAnsi="Times New Roman" w:cs="Times New Roman"/>
          <w:sz w:val="24"/>
          <w:szCs w:val="24"/>
          <w:lang w:eastAsia="ru-RU"/>
        </w:rPr>
        <w:t xml:space="preserve">Аленка» </w:t>
      </w:r>
      <w:r w:rsidRPr="006B7872">
        <w:rPr>
          <w:rFonts w:ascii="Times New Roman" w:hAnsi="Times New Roman" w:cs="Times New Roman"/>
          <w:sz w:val="24"/>
          <w:szCs w:val="24"/>
          <w:lang w:eastAsia="ru-RU"/>
        </w:rPr>
        <w:br/>
        <w:t>Необходимость введения данной Программы, также обусловлена пересмотром содержания образования в МБДОУ, разработкой и внедрением новых подхо</w:t>
      </w:r>
      <w:r w:rsidR="00EB05A8" w:rsidRPr="006B7872">
        <w:rPr>
          <w:rFonts w:ascii="Times New Roman" w:hAnsi="Times New Roman" w:cs="Times New Roman"/>
          <w:sz w:val="24"/>
          <w:szCs w:val="24"/>
          <w:lang w:eastAsia="ru-RU"/>
        </w:rPr>
        <w:t>дов и педагогических технологий на основе ФГОС.</w:t>
      </w:r>
      <w:r w:rsidRPr="006B7872">
        <w:rPr>
          <w:rFonts w:ascii="Times New Roman" w:hAnsi="Times New Roman" w:cs="Times New Roman"/>
          <w:sz w:val="24"/>
          <w:szCs w:val="24"/>
          <w:lang w:eastAsia="ru-RU"/>
        </w:rPr>
        <w:br/>
        <w:t>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большая  часть родителей (законных представителей) хотели бы повысить степень своей компетентности в знаниях о своём ребёнке; 53 %  хотели бы больше узнать о воспитании ребёнка в семье; около половины родителей (законных представителей) заинтересованы в усовершенствовании своих умений в области изучения личности ребёнка и практики семейного воспитания.</w:t>
      </w:r>
      <w:r w:rsidRPr="006B7872">
        <w:rPr>
          <w:rFonts w:ascii="Times New Roman" w:hAnsi="Times New Roman" w:cs="Times New Roman"/>
          <w:sz w:val="24"/>
          <w:szCs w:val="24"/>
          <w:lang w:eastAsia="ru-RU"/>
        </w:rPr>
        <w:br/>
        <w:t>Появление новой модели МБДОУ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w:t>
      </w:r>
      <w:r w:rsidR="00833D5F">
        <w:rPr>
          <w:rFonts w:ascii="Times New Roman" w:hAnsi="Times New Roman" w:cs="Times New Roman"/>
          <w:sz w:val="24"/>
          <w:szCs w:val="24"/>
          <w:lang w:eastAsia="ru-RU"/>
        </w:rPr>
        <w:t xml:space="preserve"> </w:t>
      </w:r>
      <w:r w:rsidRPr="000E04DC">
        <w:rPr>
          <w:rFonts w:ascii="Times New Roman" w:eastAsia="Times New Roman" w:hAnsi="Times New Roman" w:cs="Times New Roman"/>
          <w:iCs/>
          <w:sz w:val="24"/>
          <w:szCs w:val="24"/>
          <w:lang w:eastAsia="ru-RU"/>
        </w:rPr>
        <w:t xml:space="preserve">Разрабатывая пути обновления педагогического </w:t>
      </w:r>
      <w:r w:rsidRPr="000E04DC">
        <w:rPr>
          <w:rFonts w:ascii="Times New Roman" w:eastAsia="Times New Roman" w:hAnsi="Times New Roman" w:cs="Times New Roman"/>
          <w:iCs/>
          <w:sz w:val="24"/>
          <w:szCs w:val="24"/>
          <w:lang w:eastAsia="ru-RU"/>
        </w:rPr>
        <w:lastRenderedPageBreak/>
        <w:t>процесса, учитывались тенденции со</w:t>
      </w:r>
      <w:r w:rsidR="000E04DC" w:rsidRPr="000E04DC">
        <w:rPr>
          <w:rFonts w:ascii="Times New Roman" w:eastAsia="Times New Roman" w:hAnsi="Times New Roman" w:cs="Times New Roman"/>
          <w:iCs/>
          <w:sz w:val="24"/>
          <w:szCs w:val="24"/>
          <w:lang w:eastAsia="ru-RU"/>
        </w:rPr>
        <w:t>циальных преобразований</w:t>
      </w:r>
      <w:r w:rsidRPr="000E04DC">
        <w:rPr>
          <w:rFonts w:ascii="Times New Roman" w:eastAsia="Times New Roman" w:hAnsi="Times New Roman" w:cs="Times New Roman"/>
          <w:iCs/>
          <w:sz w:val="24"/>
          <w:szCs w:val="24"/>
          <w:lang w:eastAsia="ru-RU"/>
        </w:rPr>
        <w:t>,</w:t>
      </w:r>
      <w:r w:rsidR="000E04DC" w:rsidRPr="000E04DC">
        <w:rPr>
          <w:rFonts w:ascii="Times New Roman" w:eastAsia="Times New Roman" w:hAnsi="Times New Roman" w:cs="Times New Roman"/>
          <w:iCs/>
          <w:sz w:val="24"/>
          <w:szCs w:val="24"/>
          <w:lang w:eastAsia="ru-RU"/>
        </w:rPr>
        <w:t xml:space="preserve"> </w:t>
      </w:r>
      <w:r w:rsidRPr="000E04DC">
        <w:rPr>
          <w:rFonts w:ascii="Times New Roman" w:eastAsia="Times New Roman" w:hAnsi="Times New Roman" w:cs="Times New Roman"/>
          <w:iCs/>
          <w:sz w:val="24"/>
          <w:szCs w:val="24"/>
          <w:lang w:eastAsia="ru-RU"/>
        </w:rPr>
        <w:t xml:space="preserve"> запросы родителей, интересы детей, профессиональные возможности педагогов.</w:t>
      </w:r>
      <w:r w:rsidR="00833D5F" w:rsidRPr="00833D5F">
        <w:rPr>
          <w:rFonts w:ascii="Times New Roman" w:eastAsia="Times New Roman" w:hAnsi="Times New Roman" w:cs="Times New Roman"/>
          <w:iCs/>
          <w:sz w:val="24"/>
          <w:szCs w:val="24"/>
          <w:lang w:eastAsia="ru-RU"/>
        </w:rPr>
        <w:t xml:space="preserve"> </w:t>
      </w:r>
    </w:p>
    <w:p w:rsidR="00833D5F" w:rsidRPr="000E04DC" w:rsidRDefault="00833D5F" w:rsidP="00833D5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xml:space="preserve">Исходя из выше сказанного, Программа развития включает 3 целевые </w:t>
      </w:r>
      <w:r w:rsidR="0037613A">
        <w:rPr>
          <w:rFonts w:ascii="Times New Roman" w:eastAsia="Times New Roman" w:hAnsi="Times New Roman" w:cs="Times New Roman"/>
          <w:iCs/>
          <w:sz w:val="24"/>
          <w:szCs w:val="24"/>
          <w:lang w:eastAsia="ru-RU"/>
        </w:rPr>
        <w:t xml:space="preserve">разделы </w:t>
      </w:r>
      <w:r w:rsidRPr="000E04DC">
        <w:rPr>
          <w:rFonts w:ascii="Times New Roman" w:eastAsia="Times New Roman" w:hAnsi="Times New Roman" w:cs="Times New Roman"/>
          <w:iCs/>
          <w:sz w:val="24"/>
          <w:szCs w:val="24"/>
          <w:lang w:eastAsia="ru-RU"/>
        </w:rPr>
        <w:t>программы, которые отражают приоритетные направления развития МБДОУ «Красносопкинский детский сад «Аленка».  В целом она носит инновационный характер и направлена на развитие, а не только функционирование МБДОУ.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w:t>
      </w:r>
      <w:r w:rsidR="0037613A">
        <w:rPr>
          <w:rFonts w:ascii="Times New Roman" w:eastAsia="Times New Roman" w:hAnsi="Times New Roman" w:cs="Times New Roman"/>
          <w:iCs/>
          <w:sz w:val="24"/>
          <w:szCs w:val="24"/>
          <w:lang w:eastAsia="ru-RU"/>
        </w:rPr>
        <w:t>и.</w:t>
      </w:r>
      <w:r w:rsidR="0037613A">
        <w:rPr>
          <w:rFonts w:ascii="Times New Roman" w:eastAsia="Times New Roman" w:hAnsi="Times New Roman" w:cs="Times New Roman"/>
          <w:iCs/>
          <w:sz w:val="24"/>
          <w:szCs w:val="24"/>
          <w:lang w:eastAsia="ru-RU"/>
        </w:rPr>
        <w:br/>
        <w:t>Таким образом, период до 2017</w:t>
      </w:r>
      <w:r w:rsidRPr="000E04DC">
        <w:rPr>
          <w:rFonts w:ascii="Times New Roman" w:eastAsia="Times New Roman" w:hAnsi="Times New Roman" w:cs="Times New Roman"/>
          <w:iCs/>
          <w:sz w:val="24"/>
          <w:szCs w:val="24"/>
          <w:lang w:eastAsia="ru-RU"/>
        </w:rPr>
        <w:t xml:space="preserve"> года</w:t>
      </w:r>
      <w:r w:rsidRPr="000E04DC">
        <w:rPr>
          <w:rFonts w:ascii="Times New Roman" w:eastAsia="Times New Roman" w:hAnsi="Times New Roman" w:cs="Times New Roman"/>
          <w:iCs/>
          <w:color w:val="FF0000"/>
          <w:sz w:val="24"/>
          <w:szCs w:val="24"/>
          <w:lang w:eastAsia="ru-RU"/>
        </w:rPr>
        <w:t xml:space="preserve"> </w:t>
      </w:r>
      <w:r w:rsidRPr="000E04DC">
        <w:rPr>
          <w:rFonts w:ascii="Times New Roman" w:eastAsia="Times New Roman" w:hAnsi="Times New Roman" w:cs="Times New Roman"/>
          <w:iCs/>
          <w:sz w:val="24"/>
          <w:szCs w:val="24"/>
          <w:lang w:eastAsia="ru-RU"/>
        </w:rPr>
        <w:t>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  на основе внедрения ФГОС..</w:t>
      </w:r>
    </w:p>
    <w:p w:rsidR="00833D5F" w:rsidRDefault="00833D5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w:t>
      </w:r>
    </w:p>
    <w:p w:rsidR="0037613A" w:rsidRDefault="0037613A"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7D60CF" w:rsidRPr="000E04DC" w:rsidRDefault="007D60CF" w:rsidP="007501D0">
      <w:pPr>
        <w:keepNext/>
        <w:snapToGrid w:val="0"/>
        <w:spacing w:before="100" w:beforeAutospacing="1" w:after="0" w:line="240" w:lineRule="auto"/>
        <w:ind w:firstLine="426"/>
        <w:rPr>
          <w:rFonts w:ascii="Times New Roman" w:eastAsia="Times New Roman" w:hAnsi="Times New Roman" w:cs="Times New Roman"/>
          <w:iCs/>
          <w:sz w:val="24"/>
          <w:szCs w:val="24"/>
          <w:lang w:eastAsia="ru-RU"/>
        </w:rPr>
      </w:pPr>
    </w:p>
    <w:p w:rsidR="00A949CC" w:rsidRPr="0037613A" w:rsidRDefault="009B6274" w:rsidP="00A949CC">
      <w:pPr>
        <w:keepNext/>
        <w:snapToGrid w:val="0"/>
        <w:spacing w:before="100" w:beforeAutospacing="1" w:after="0" w:line="240" w:lineRule="auto"/>
        <w:ind w:firstLine="426"/>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lastRenderedPageBreak/>
        <w:t>3</w:t>
      </w:r>
      <w:r w:rsidR="00E9585D" w:rsidRPr="0037613A">
        <w:rPr>
          <w:rFonts w:ascii="Times New Roman" w:eastAsia="Times New Roman" w:hAnsi="Times New Roman" w:cs="Times New Roman"/>
          <w:b/>
          <w:bCs/>
          <w:iCs/>
          <w:sz w:val="32"/>
          <w:szCs w:val="32"/>
          <w:lang w:eastAsia="ru-RU"/>
        </w:rPr>
        <w:t xml:space="preserve">. </w:t>
      </w:r>
      <w:r w:rsidR="00A949CC" w:rsidRPr="0037613A">
        <w:rPr>
          <w:rFonts w:ascii="Times New Roman" w:eastAsia="Times New Roman" w:hAnsi="Times New Roman" w:cs="Times New Roman"/>
          <w:b/>
          <w:bCs/>
          <w:iCs/>
          <w:sz w:val="32"/>
          <w:szCs w:val="32"/>
          <w:lang w:eastAsia="ru-RU"/>
        </w:rPr>
        <w:t>Информа</w:t>
      </w:r>
      <w:r w:rsidR="00E9585D" w:rsidRPr="0037613A">
        <w:rPr>
          <w:rFonts w:ascii="Times New Roman" w:eastAsia="Times New Roman" w:hAnsi="Times New Roman" w:cs="Times New Roman"/>
          <w:b/>
          <w:bCs/>
          <w:iCs/>
          <w:sz w:val="32"/>
          <w:szCs w:val="32"/>
          <w:lang w:eastAsia="ru-RU"/>
        </w:rPr>
        <w:t>ционная справка</w:t>
      </w:r>
    </w:p>
    <w:p w:rsidR="00E9585D" w:rsidRPr="00937218" w:rsidRDefault="00E9585D" w:rsidP="002201D7">
      <w:pPr>
        <w:pStyle w:val="ab"/>
        <w:spacing w:after="0" w:line="240" w:lineRule="auto"/>
        <w:ind w:left="0"/>
        <w:contextualSpacing w:val="0"/>
        <w:outlineLvl w:val="0"/>
        <w:rPr>
          <w:rFonts w:ascii="Times New Roman" w:hAnsi="Times New Roman" w:cs="Times New Roman"/>
          <w:color w:val="C00000"/>
          <w:sz w:val="24"/>
          <w:szCs w:val="24"/>
        </w:rPr>
      </w:pPr>
      <w:r w:rsidRPr="00937218">
        <w:rPr>
          <w:rFonts w:ascii="Times New Roman" w:hAnsi="Times New Roman" w:cs="Times New Roman"/>
          <w:b/>
          <w:color w:val="C00000"/>
          <w:sz w:val="24"/>
          <w:szCs w:val="24"/>
        </w:rPr>
        <w:t>Общие характеристики учреждения</w:t>
      </w: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b/>
          <w:color w:val="7030A0"/>
          <w:sz w:val="24"/>
          <w:szCs w:val="24"/>
        </w:rPr>
        <w:t>Тип:</w:t>
      </w:r>
      <w:r w:rsidRPr="00937218">
        <w:rPr>
          <w:rFonts w:ascii="Times New Roman" w:hAnsi="Times New Roman" w:cs="Times New Roman"/>
          <w:sz w:val="24"/>
          <w:szCs w:val="24"/>
        </w:rPr>
        <w:t xml:space="preserve"> муниципальное бюджетное дошкольное образовательное учреждение.</w:t>
      </w: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b/>
          <w:color w:val="7030A0"/>
          <w:sz w:val="24"/>
          <w:szCs w:val="24"/>
        </w:rPr>
        <w:t>Вид:</w:t>
      </w:r>
      <w:r w:rsidRPr="00937218">
        <w:rPr>
          <w:rFonts w:ascii="Times New Roman" w:hAnsi="Times New Roman" w:cs="Times New Roman"/>
          <w:sz w:val="24"/>
          <w:szCs w:val="24"/>
        </w:rPr>
        <w:t xml:space="preserve"> общеразвивающий.</w:t>
      </w: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b/>
          <w:color w:val="7030A0"/>
          <w:sz w:val="24"/>
          <w:szCs w:val="24"/>
        </w:rPr>
        <w:t>Лицензия:</w:t>
      </w:r>
      <w:r w:rsidRPr="00937218">
        <w:rPr>
          <w:rFonts w:ascii="Times New Roman" w:hAnsi="Times New Roman" w:cs="Times New Roman"/>
          <w:sz w:val="24"/>
          <w:szCs w:val="24"/>
        </w:rPr>
        <w:t xml:space="preserve">  № 6699-л от 29.02.2012 г.</w:t>
      </w: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b/>
          <w:color w:val="7030A0"/>
          <w:sz w:val="24"/>
          <w:szCs w:val="24"/>
        </w:rPr>
        <w:t>Свидетельство о государственной аккредитации:</w:t>
      </w:r>
      <w:r w:rsidRPr="00937218">
        <w:rPr>
          <w:rFonts w:ascii="Times New Roman" w:hAnsi="Times New Roman" w:cs="Times New Roman"/>
          <w:sz w:val="24"/>
          <w:szCs w:val="24"/>
        </w:rPr>
        <w:t xml:space="preserve">  серия  АА 030552, № 493 от 16.05.2002г. выдана Главным управлением образования администрации Красноярского края.</w:t>
      </w: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b/>
          <w:color w:val="7030A0"/>
          <w:sz w:val="24"/>
          <w:szCs w:val="24"/>
        </w:rPr>
        <w:t>Юридический и фактический адрес:</w:t>
      </w:r>
      <w:r w:rsidRPr="00937218">
        <w:rPr>
          <w:rFonts w:ascii="Times New Roman" w:hAnsi="Times New Roman" w:cs="Times New Roman"/>
          <w:sz w:val="24"/>
          <w:szCs w:val="24"/>
        </w:rPr>
        <w:t xml:space="preserve"> 662225, Россия, Красноярский край, Назаровский район, пос. Красная Сопка, улица Молодёжная, дом 1-а.</w:t>
      </w:r>
    </w:p>
    <w:p w:rsidR="00E9585D" w:rsidRPr="00937218" w:rsidRDefault="00E9585D" w:rsidP="00E9585D">
      <w:pPr>
        <w:pStyle w:val="a8"/>
        <w:ind w:firstLine="284"/>
        <w:rPr>
          <w:rFonts w:ascii="Times New Roman" w:hAnsi="Times New Roman" w:cs="Times New Roman"/>
          <w:color w:val="FF0000"/>
          <w:sz w:val="24"/>
          <w:szCs w:val="24"/>
        </w:rPr>
      </w:pPr>
      <w:r w:rsidRPr="00937218">
        <w:rPr>
          <w:rFonts w:ascii="Times New Roman" w:hAnsi="Times New Roman" w:cs="Times New Roman"/>
          <w:b/>
          <w:color w:val="7030A0"/>
          <w:sz w:val="24"/>
          <w:szCs w:val="24"/>
        </w:rPr>
        <w:t>Телефон:</w:t>
      </w:r>
      <w:r w:rsidR="007501D0">
        <w:rPr>
          <w:rFonts w:ascii="Times New Roman" w:hAnsi="Times New Roman" w:cs="Times New Roman"/>
          <w:sz w:val="24"/>
          <w:szCs w:val="24"/>
        </w:rPr>
        <w:t>8(39</w:t>
      </w:r>
      <w:r w:rsidRPr="00937218">
        <w:rPr>
          <w:rFonts w:ascii="Times New Roman" w:hAnsi="Times New Roman" w:cs="Times New Roman"/>
          <w:sz w:val="24"/>
          <w:szCs w:val="24"/>
        </w:rPr>
        <w:t>55</w:t>
      </w:r>
      <w:r w:rsidR="007501D0">
        <w:rPr>
          <w:rFonts w:ascii="Times New Roman" w:hAnsi="Times New Roman" w:cs="Times New Roman"/>
          <w:sz w:val="24"/>
          <w:szCs w:val="24"/>
        </w:rPr>
        <w:t>)</w:t>
      </w:r>
      <w:r w:rsidRPr="00937218">
        <w:rPr>
          <w:rFonts w:ascii="Times New Roman" w:hAnsi="Times New Roman" w:cs="Times New Roman"/>
          <w:sz w:val="24"/>
          <w:szCs w:val="24"/>
        </w:rPr>
        <w:t>95</w:t>
      </w:r>
      <w:r w:rsidR="007501D0">
        <w:rPr>
          <w:rFonts w:ascii="Times New Roman" w:hAnsi="Times New Roman" w:cs="Times New Roman"/>
          <w:sz w:val="24"/>
          <w:szCs w:val="24"/>
        </w:rPr>
        <w:t>-</w:t>
      </w:r>
      <w:r w:rsidRPr="00937218">
        <w:rPr>
          <w:rFonts w:ascii="Times New Roman" w:hAnsi="Times New Roman" w:cs="Times New Roman"/>
          <w:sz w:val="24"/>
          <w:szCs w:val="24"/>
        </w:rPr>
        <w:t>2</w:t>
      </w:r>
      <w:r w:rsidR="007501D0">
        <w:rPr>
          <w:rFonts w:ascii="Times New Roman" w:hAnsi="Times New Roman" w:cs="Times New Roman"/>
          <w:sz w:val="24"/>
          <w:szCs w:val="24"/>
        </w:rPr>
        <w:t>-</w:t>
      </w:r>
      <w:r w:rsidRPr="00937218">
        <w:rPr>
          <w:rFonts w:ascii="Times New Roman" w:hAnsi="Times New Roman" w:cs="Times New Roman"/>
          <w:sz w:val="24"/>
          <w:szCs w:val="24"/>
        </w:rPr>
        <w:t>99.</w:t>
      </w: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b/>
          <w:color w:val="7030A0"/>
          <w:sz w:val="24"/>
          <w:szCs w:val="24"/>
        </w:rPr>
        <w:t>Режим работы:</w:t>
      </w:r>
      <w:r w:rsidRPr="00937218">
        <w:rPr>
          <w:rFonts w:ascii="Times New Roman" w:hAnsi="Times New Roman" w:cs="Times New Roman"/>
          <w:sz w:val="24"/>
          <w:szCs w:val="24"/>
        </w:rPr>
        <w:t xml:space="preserve">  12 часовой,   с 7.00 – 19.00 – группы дневного пребывания. </w:t>
      </w:r>
    </w:p>
    <w:p w:rsidR="00E9585D" w:rsidRPr="00937218" w:rsidRDefault="00E9585D" w:rsidP="00640380">
      <w:pPr>
        <w:pStyle w:val="a8"/>
        <w:rPr>
          <w:rFonts w:ascii="Times New Roman" w:hAnsi="Times New Roman" w:cs="Times New Roman"/>
          <w:sz w:val="24"/>
          <w:szCs w:val="24"/>
        </w:rPr>
      </w:pP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b/>
          <w:color w:val="7030A0"/>
          <w:sz w:val="24"/>
          <w:szCs w:val="24"/>
        </w:rPr>
        <w:t>Структура управления.</w:t>
      </w:r>
      <w:r w:rsidRPr="00937218">
        <w:rPr>
          <w:rFonts w:ascii="Times New Roman" w:hAnsi="Times New Roman" w:cs="Times New Roman"/>
          <w:sz w:val="24"/>
          <w:szCs w:val="24"/>
        </w:rPr>
        <w:t xml:space="preserve"> Вышестоящие организации: Учредителем Учреждения  является администрация Назаровского района. Деятельность Учреждения координирует Управление образования администрации Назаровского района. Отношения между Учредителем и МБДОУ определены действующим законодательством РФ, нормативно-правовыми документами органов государстве</w:t>
      </w:r>
      <w:r w:rsidR="007D60CF">
        <w:rPr>
          <w:rFonts w:ascii="Times New Roman" w:hAnsi="Times New Roman" w:cs="Times New Roman"/>
          <w:sz w:val="24"/>
          <w:szCs w:val="24"/>
        </w:rPr>
        <w:t>нной и местной власти, Уставом ДОУ.</w:t>
      </w: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b/>
          <w:color w:val="7030A0"/>
          <w:sz w:val="24"/>
          <w:szCs w:val="24"/>
        </w:rPr>
        <w:t>Руководитель:</w:t>
      </w:r>
      <w:r w:rsidRPr="00937218">
        <w:rPr>
          <w:rFonts w:ascii="Times New Roman" w:hAnsi="Times New Roman" w:cs="Times New Roman"/>
          <w:sz w:val="24"/>
          <w:szCs w:val="24"/>
        </w:rPr>
        <w:t xml:space="preserve"> Овсянникова Мария Петровна - первая квалификационная категория.</w:t>
      </w: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sz w:val="24"/>
          <w:szCs w:val="24"/>
        </w:rPr>
        <w:t>Отношения МБДОУ с родителями (законными представителями) воспитанников регулируются в порядке, установленном Законо</w:t>
      </w:r>
      <w:r w:rsidR="00D32971">
        <w:rPr>
          <w:rFonts w:ascii="Times New Roman" w:hAnsi="Times New Roman" w:cs="Times New Roman"/>
          <w:sz w:val="24"/>
          <w:szCs w:val="24"/>
        </w:rPr>
        <w:t>м РФ «Об образовании» и Уставом  ДОУ.</w:t>
      </w:r>
    </w:p>
    <w:p w:rsidR="00937218" w:rsidRDefault="00E9585D" w:rsidP="007501D0">
      <w:pPr>
        <w:pStyle w:val="a8"/>
        <w:ind w:firstLine="284"/>
        <w:rPr>
          <w:rFonts w:ascii="Times New Roman" w:hAnsi="Times New Roman" w:cs="Times New Roman"/>
          <w:sz w:val="24"/>
          <w:szCs w:val="24"/>
        </w:rPr>
      </w:pPr>
      <w:r w:rsidRPr="00937218">
        <w:rPr>
          <w:rFonts w:ascii="Times New Roman" w:hAnsi="Times New Roman" w:cs="Times New Roman"/>
          <w:sz w:val="24"/>
          <w:szCs w:val="24"/>
        </w:rPr>
        <w:t xml:space="preserve">Локальные акты, являющиеся неотъемлемой частью Устава, определяют уровень взаимоотношений всех субъектов образовательного процесса: дети – родители – педагоги, а также взаимоотношения внутри трудового коллектива. </w:t>
      </w:r>
    </w:p>
    <w:p w:rsidR="00937218" w:rsidRDefault="00937218" w:rsidP="007501D0">
      <w:pPr>
        <w:pStyle w:val="a8"/>
        <w:rPr>
          <w:rFonts w:ascii="Times New Roman" w:hAnsi="Times New Roman" w:cs="Times New Roman"/>
          <w:sz w:val="24"/>
          <w:szCs w:val="24"/>
        </w:rPr>
      </w:pPr>
    </w:p>
    <w:p w:rsidR="00E9585D" w:rsidRPr="00937218" w:rsidRDefault="00E9585D" w:rsidP="00E9585D">
      <w:pPr>
        <w:pStyle w:val="a8"/>
        <w:ind w:firstLine="284"/>
        <w:rPr>
          <w:rFonts w:ascii="Times New Roman" w:hAnsi="Times New Roman" w:cs="Times New Roman"/>
          <w:sz w:val="24"/>
          <w:szCs w:val="24"/>
        </w:rPr>
      </w:pPr>
      <w:r w:rsidRPr="00937218">
        <w:rPr>
          <w:rFonts w:ascii="Times New Roman" w:hAnsi="Times New Roman" w:cs="Times New Roman"/>
          <w:sz w:val="24"/>
          <w:szCs w:val="24"/>
        </w:rPr>
        <w:t>В учреждении функционируют, как основные коллегиальные органы самоуправления:</w:t>
      </w:r>
    </w:p>
    <w:p w:rsidR="00E9585D" w:rsidRPr="00937218" w:rsidRDefault="00937218" w:rsidP="00E9585D">
      <w:pPr>
        <w:pStyle w:val="ab"/>
        <w:numPr>
          <w:ilvl w:val="0"/>
          <w:numId w:val="11"/>
        </w:numPr>
        <w:suppressAutoHyphens/>
        <w:spacing w:after="0" w:line="240" w:lineRule="auto"/>
        <w:ind w:left="0"/>
        <w:jc w:val="both"/>
        <w:rPr>
          <w:rFonts w:ascii="Times New Roman" w:hAnsi="Times New Roman" w:cs="Times New Roman"/>
          <w:sz w:val="24"/>
          <w:szCs w:val="24"/>
        </w:rPr>
      </w:pPr>
      <w:r w:rsidRPr="00937218">
        <w:rPr>
          <w:rFonts w:ascii="Times New Roman" w:hAnsi="Times New Roman" w:cs="Times New Roman"/>
          <w:sz w:val="24"/>
          <w:szCs w:val="24"/>
        </w:rPr>
        <w:t>П</w:t>
      </w:r>
      <w:r w:rsidR="00E9585D" w:rsidRPr="00937218">
        <w:rPr>
          <w:rFonts w:ascii="Times New Roman" w:hAnsi="Times New Roman" w:cs="Times New Roman"/>
          <w:sz w:val="24"/>
          <w:szCs w:val="24"/>
        </w:rPr>
        <w:t>едагогический совет ДОУ;</w:t>
      </w:r>
    </w:p>
    <w:p w:rsidR="00816A03" w:rsidRDefault="00937218" w:rsidP="0037613A">
      <w:pPr>
        <w:pStyle w:val="ab"/>
        <w:numPr>
          <w:ilvl w:val="0"/>
          <w:numId w:val="11"/>
        </w:numPr>
        <w:suppressAutoHyphens/>
        <w:spacing w:after="0" w:line="240" w:lineRule="auto"/>
        <w:ind w:left="0"/>
        <w:jc w:val="both"/>
        <w:rPr>
          <w:rFonts w:ascii="Times New Roman" w:eastAsia="Calibri" w:hAnsi="Times New Roman" w:cs="Times New Roman"/>
          <w:sz w:val="24"/>
          <w:szCs w:val="24"/>
        </w:rPr>
      </w:pPr>
      <w:r w:rsidRPr="00937218">
        <w:rPr>
          <w:rFonts w:ascii="Times New Roman" w:eastAsia="Calibri" w:hAnsi="Times New Roman" w:cs="Times New Roman"/>
          <w:sz w:val="24"/>
          <w:szCs w:val="24"/>
        </w:rPr>
        <w:t>С</w:t>
      </w:r>
      <w:r w:rsidR="002201D7" w:rsidRPr="00937218">
        <w:rPr>
          <w:rFonts w:ascii="Times New Roman" w:eastAsia="Calibri" w:hAnsi="Times New Roman" w:cs="Times New Roman"/>
          <w:sz w:val="24"/>
          <w:szCs w:val="24"/>
        </w:rPr>
        <w:t xml:space="preserve">овет родителей </w:t>
      </w:r>
      <w:r w:rsidR="00E9585D" w:rsidRPr="00937218">
        <w:rPr>
          <w:rFonts w:ascii="Times New Roman" w:eastAsia="Calibri" w:hAnsi="Times New Roman" w:cs="Times New Roman"/>
          <w:sz w:val="24"/>
          <w:szCs w:val="24"/>
        </w:rPr>
        <w:t>;</w:t>
      </w:r>
    </w:p>
    <w:p w:rsidR="0037613A" w:rsidRPr="0037613A" w:rsidRDefault="0037613A" w:rsidP="0037613A">
      <w:pPr>
        <w:pStyle w:val="ab"/>
        <w:numPr>
          <w:ilvl w:val="0"/>
          <w:numId w:val="11"/>
        </w:numPr>
        <w:suppressAutoHyphen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Собрание трудового кол</w:t>
      </w:r>
      <w:r w:rsidR="007D60CF">
        <w:rPr>
          <w:rFonts w:ascii="Times New Roman" w:eastAsia="Calibri" w:hAnsi="Times New Roman" w:cs="Times New Roman"/>
          <w:sz w:val="24"/>
          <w:szCs w:val="24"/>
        </w:rPr>
        <w:t>л</w:t>
      </w:r>
      <w:r>
        <w:rPr>
          <w:rFonts w:ascii="Times New Roman" w:eastAsia="Calibri" w:hAnsi="Times New Roman" w:cs="Times New Roman"/>
          <w:sz w:val="24"/>
          <w:szCs w:val="24"/>
        </w:rPr>
        <w:t>ектива.</w:t>
      </w:r>
    </w:p>
    <w:p w:rsidR="00937218" w:rsidRDefault="00816A03" w:rsidP="00937218">
      <w:pPr>
        <w:pStyle w:val="a8"/>
        <w:ind w:firstLine="284"/>
        <w:rPr>
          <w:rFonts w:ascii="Times New Roman" w:eastAsia="Times New Roman" w:hAnsi="Times New Roman" w:cs="Times New Roman"/>
          <w:iCs/>
          <w:color w:val="000000"/>
          <w:sz w:val="24"/>
          <w:szCs w:val="24"/>
          <w:lang w:eastAsia="ru-RU"/>
        </w:rPr>
      </w:pPr>
      <w:r w:rsidRPr="000E04DC">
        <w:rPr>
          <w:rFonts w:ascii="Times New Roman" w:eastAsia="Times New Roman" w:hAnsi="Times New Roman" w:cs="Times New Roman"/>
          <w:iCs/>
          <w:color w:val="000000"/>
          <w:sz w:val="24"/>
          <w:szCs w:val="24"/>
          <w:lang w:eastAsia="ru-RU"/>
        </w:rPr>
        <w:t>   ДОУ расположено в отдельно стоящем 2-х</w:t>
      </w:r>
      <w:r>
        <w:rPr>
          <w:rFonts w:ascii="Times New Roman" w:eastAsia="Times New Roman" w:hAnsi="Times New Roman" w:cs="Times New Roman"/>
          <w:iCs/>
          <w:color w:val="000000"/>
          <w:sz w:val="24"/>
          <w:szCs w:val="24"/>
          <w:lang w:eastAsia="ru-RU"/>
        </w:rPr>
        <w:t xml:space="preserve"> этажном кирпичном здании на 125</w:t>
      </w:r>
      <w:r w:rsidRPr="000E04DC">
        <w:rPr>
          <w:rFonts w:ascii="Times New Roman" w:eastAsia="Times New Roman" w:hAnsi="Times New Roman" w:cs="Times New Roman"/>
          <w:iCs/>
          <w:color w:val="000000"/>
          <w:sz w:val="24"/>
          <w:szCs w:val="24"/>
          <w:lang w:eastAsia="ru-RU"/>
        </w:rPr>
        <w:t xml:space="preserve"> мест, общей площадью </w:t>
      </w:r>
      <w:r w:rsidR="00B12BCF">
        <w:rPr>
          <w:rFonts w:ascii="Times New Roman" w:eastAsia="Times New Roman" w:hAnsi="Times New Roman" w:cs="Times New Roman"/>
          <w:iCs/>
          <w:color w:val="000000"/>
          <w:sz w:val="24"/>
          <w:szCs w:val="24"/>
          <w:lang w:eastAsia="ru-RU"/>
        </w:rPr>
        <w:t>1708,6</w:t>
      </w:r>
      <w:r w:rsidRPr="00816A03">
        <w:rPr>
          <w:rFonts w:ascii="Times New Roman" w:eastAsia="Times New Roman" w:hAnsi="Times New Roman" w:cs="Times New Roman"/>
          <w:iCs/>
          <w:color w:val="000000"/>
          <w:sz w:val="24"/>
          <w:szCs w:val="24"/>
          <w:lang w:eastAsia="ru-RU"/>
        </w:rPr>
        <w:t xml:space="preserve"> м</w:t>
      </w:r>
      <w:r w:rsidRPr="00816A03">
        <w:rPr>
          <w:rFonts w:ascii="Times New Roman" w:eastAsia="Times New Roman" w:hAnsi="Times New Roman" w:cs="Times New Roman"/>
          <w:iCs/>
          <w:color w:val="000000"/>
          <w:position w:val="8"/>
          <w:sz w:val="24"/>
          <w:szCs w:val="24"/>
          <w:lang w:eastAsia="ru-RU"/>
        </w:rPr>
        <w:t>2</w:t>
      </w:r>
      <w:r w:rsidRPr="000E04DC">
        <w:rPr>
          <w:rFonts w:ascii="Times New Roman" w:eastAsia="Times New Roman" w:hAnsi="Times New Roman" w:cs="Times New Roman"/>
          <w:iCs/>
          <w:color w:val="000000"/>
          <w:position w:val="8"/>
          <w:sz w:val="24"/>
          <w:szCs w:val="24"/>
          <w:lang w:eastAsia="ru-RU"/>
        </w:rPr>
        <w:t xml:space="preserve"> </w:t>
      </w:r>
      <w:r w:rsidRPr="000E04DC">
        <w:rPr>
          <w:rFonts w:ascii="Times New Roman" w:eastAsia="Times New Roman" w:hAnsi="Times New Roman" w:cs="Times New Roman"/>
          <w:iCs/>
          <w:color w:val="000000"/>
          <w:sz w:val="24"/>
          <w:szCs w:val="24"/>
          <w:lang w:eastAsia="ru-RU"/>
        </w:rPr>
        <w:t>рас</w:t>
      </w:r>
      <w:r>
        <w:rPr>
          <w:rFonts w:ascii="Times New Roman" w:eastAsia="Times New Roman" w:hAnsi="Times New Roman" w:cs="Times New Roman"/>
          <w:iCs/>
          <w:color w:val="000000"/>
          <w:sz w:val="24"/>
          <w:szCs w:val="24"/>
          <w:lang w:eastAsia="ru-RU"/>
        </w:rPr>
        <w:t xml:space="preserve">положенного </w:t>
      </w:r>
      <w:r w:rsidRPr="000E04DC">
        <w:rPr>
          <w:rFonts w:ascii="Times New Roman" w:eastAsia="Times New Roman" w:hAnsi="Times New Roman" w:cs="Times New Roman"/>
          <w:iCs/>
          <w:color w:val="000000"/>
          <w:sz w:val="24"/>
          <w:szCs w:val="24"/>
          <w:lang w:eastAsia="ru-RU"/>
        </w:rPr>
        <w:t>, в</w:t>
      </w:r>
      <w:r>
        <w:rPr>
          <w:rFonts w:ascii="Times New Roman" w:eastAsia="Times New Roman" w:hAnsi="Times New Roman" w:cs="Times New Roman"/>
          <w:iCs/>
          <w:color w:val="000000"/>
          <w:sz w:val="24"/>
          <w:szCs w:val="24"/>
          <w:lang w:eastAsia="ru-RU"/>
        </w:rPr>
        <w:t xml:space="preserve"> центре поселка Красная  Сопка. </w:t>
      </w:r>
    </w:p>
    <w:p w:rsidR="00937218" w:rsidRPr="002201D7" w:rsidRDefault="00816A03" w:rsidP="00937218">
      <w:pPr>
        <w:pStyle w:val="a8"/>
        <w:ind w:firstLine="284"/>
        <w:rPr>
          <w:rFonts w:ascii="Times New Roman" w:hAnsi="Times New Roman" w:cs="Times New Roman"/>
          <w:sz w:val="24"/>
          <w:szCs w:val="24"/>
        </w:rPr>
      </w:pPr>
      <w:r w:rsidRPr="000E04DC">
        <w:rPr>
          <w:rFonts w:ascii="Times New Roman" w:eastAsia="Times New Roman" w:hAnsi="Times New Roman" w:cs="Times New Roman"/>
          <w:iCs/>
          <w:color w:val="000000"/>
          <w:sz w:val="24"/>
          <w:szCs w:val="24"/>
          <w:lang w:eastAsia="ru-RU"/>
        </w:rPr>
        <w:t xml:space="preserve"> </w:t>
      </w:r>
      <w:r w:rsidR="00937218" w:rsidRPr="002201D7">
        <w:rPr>
          <w:rFonts w:ascii="Times New Roman" w:hAnsi="Times New Roman" w:cs="Times New Roman"/>
          <w:sz w:val="24"/>
          <w:szCs w:val="24"/>
        </w:rPr>
        <w:t>В учреждении функционирует 6 групп дошкольного   возраста.   Проектн</w:t>
      </w:r>
      <w:r w:rsidR="00937218">
        <w:rPr>
          <w:rFonts w:ascii="Times New Roman" w:hAnsi="Times New Roman" w:cs="Times New Roman"/>
          <w:sz w:val="24"/>
          <w:szCs w:val="24"/>
        </w:rPr>
        <w:t>ая наполняемость учреждения- 125 человек, фактическая- 120</w:t>
      </w:r>
    </w:p>
    <w:p w:rsidR="00816A03" w:rsidRPr="000E04DC" w:rsidRDefault="00816A03" w:rsidP="00816A03">
      <w:pPr>
        <w:spacing w:before="100" w:beforeAutospacing="1" w:after="0" w:line="240" w:lineRule="auto"/>
        <w:rPr>
          <w:rFonts w:ascii="Times New Roman" w:eastAsia="Times New Roman" w:hAnsi="Times New Roman" w:cs="Times New Roman"/>
          <w:iCs/>
          <w:sz w:val="24"/>
          <w:szCs w:val="24"/>
          <w:lang w:eastAsia="ru-RU"/>
        </w:rPr>
      </w:pPr>
    </w:p>
    <w:p w:rsidR="00816A03" w:rsidRPr="00937218" w:rsidRDefault="00816A03" w:rsidP="00937218">
      <w:pPr>
        <w:pStyle w:val="a8"/>
        <w:rPr>
          <w:rFonts w:ascii="Times New Roman" w:hAnsi="Times New Roman" w:cs="Times New Roman"/>
          <w:sz w:val="24"/>
          <w:szCs w:val="24"/>
          <w:lang w:eastAsia="ru-RU"/>
        </w:rPr>
      </w:pPr>
      <w:r w:rsidRPr="00937218">
        <w:rPr>
          <w:rFonts w:ascii="Times New Roman" w:hAnsi="Times New Roman" w:cs="Times New Roman"/>
          <w:sz w:val="24"/>
          <w:szCs w:val="24"/>
          <w:lang w:eastAsia="ru-RU"/>
        </w:rPr>
        <w:t xml:space="preserve">      Территория детского сада озеленена насаждениями по всему периметру.            </w:t>
      </w:r>
    </w:p>
    <w:p w:rsidR="00816A03" w:rsidRPr="00937218" w:rsidRDefault="00816A03" w:rsidP="00937218">
      <w:pPr>
        <w:pStyle w:val="a8"/>
        <w:rPr>
          <w:rFonts w:ascii="Times New Roman" w:hAnsi="Times New Roman" w:cs="Times New Roman"/>
          <w:sz w:val="24"/>
          <w:szCs w:val="24"/>
          <w:lang w:eastAsia="ru-RU"/>
        </w:rPr>
      </w:pPr>
      <w:r w:rsidRPr="00937218">
        <w:rPr>
          <w:rFonts w:ascii="Times New Roman" w:hAnsi="Times New Roman" w:cs="Times New Roman"/>
          <w:sz w:val="24"/>
          <w:szCs w:val="24"/>
          <w:lang w:eastAsia="ru-RU"/>
        </w:rPr>
        <w:t xml:space="preserve">     На территории учреждения имеются различные виды деревьев и кустарников, газоны, клумбы и цветники. </w:t>
      </w:r>
    </w:p>
    <w:p w:rsidR="00816A03" w:rsidRPr="00937218" w:rsidRDefault="00816A03" w:rsidP="00937218">
      <w:pPr>
        <w:pStyle w:val="a8"/>
        <w:rPr>
          <w:rFonts w:ascii="Times New Roman" w:hAnsi="Times New Roman" w:cs="Times New Roman"/>
          <w:sz w:val="24"/>
          <w:szCs w:val="24"/>
          <w:lang w:eastAsia="ru-RU"/>
        </w:rPr>
      </w:pPr>
      <w:r w:rsidRPr="00937218">
        <w:rPr>
          <w:rFonts w:ascii="Times New Roman" w:hAnsi="Times New Roman" w:cs="Times New Roman"/>
          <w:sz w:val="24"/>
          <w:szCs w:val="24"/>
          <w:lang w:eastAsia="ru-RU"/>
        </w:rPr>
        <w:t>     Силами сотрудников и родителей сажается  и огород.</w:t>
      </w:r>
    </w:p>
    <w:p w:rsidR="00816A03" w:rsidRPr="00937218" w:rsidRDefault="00816A03" w:rsidP="00937218">
      <w:pPr>
        <w:pStyle w:val="a8"/>
        <w:rPr>
          <w:rFonts w:ascii="Times New Roman" w:hAnsi="Times New Roman" w:cs="Times New Roman"/>
          <w:sz w:val="24"/>
          <w:szCs w:val="24"/>
          <w:lang w:eastAsia="ru-RU"/>
        </w:rPr>
      </w:pPr>
      <w:r w:rsidRPr="00937218">
        <w:rPr>
          <w:rFonts w:ascii="Times New Roman" w:hAnsi="Times New Roman" w:cs="Times New Roman"/>
          <w:sz w:val="24"/>
          <w:szCs w:val="24"/>
          <w:lang w:eastAsia="ru-RU"/>
        </w:rPr>
        <w:t>     На территории детского сада имеются:</w:t>
      </w:r>
    </w:p>
    <w:p w:rsidR="00937218" w:rsidRDefault="00937218" w:rsidP="00937218">
      <w:pPr>
        <w:pStyle w:val="a8"/>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w:t>
      </w:r>
      <w:r w:rsidR="00816A03" w:rsidRPr="00937218">
        <w:rPr>
          <w:rFonts w:ascii="Times New Roman" w:hAnsi="Times New Roman" w:cs="Times New Roman"/>
          <w:sz w:val="24"/>
          <w:szCs w:val="24"/>
          <w:lang w:eastAsia="ru-RU"/>
        </w:rPr>
        <w:t>       а) баскетбольная площадка. Грунтовое покрытие.</w:t>
      </w:r>
    </w:p>
    <w:p w:rsidR="00937218" w:rsidRDefault="005D3181" w:rsidP="00937218">
      <w:pPr>
        <w:pStyle w:val="a8"/>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w:t>
      </w:r>
      <w:r w:rsidR="00816A03" w:rsidRPr="00937218">
        <w:rPr>
          <w:rFonts w:ascii="Times New Roman" w:hAnsi="Times New Roman" w:cs="Times New Roman"/>
          <w:sz w:val="24"/>
          <w:szCs w:val="24"/>
          <w:lang w:eastAsia="ru-RU"/>
        </w:rPr>
        <w:t>    в) беговая дорожка. Асфальтовое покрытие - мелкозернистая смесь.</w:t>
      </w:r>
    </w:p>
    <w:p w:rsidR="00816A03" w:rsidRPr="00937218" w:rsidRDefault="005D3181" w:rsidP="00937218">
      <w:pPr>
        <w:pStyle w:val="a8"/>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w:t>
      </w:r>
      <w:r w:rsidR="00816A03" w:rsidRPr="00937218">
        <w:rPr>
          <w:rFonts w:ascii="Times New Roman" w:hAnsi="Times New Roman" w:cs="Times New Roman"/>
          <w:sz w:val="24"/>
          <w:szCs w:val="24"/>
          <w:lang w:eastAsia="ru-RU"/>
        </w:rPr>
        <w:t>     г) яма для прыжков. Песчаное покрытие.</w:t>
      </w:r>
    </w:p>
    <w:p w:rsidR="00816A03" w:rsidRPr="00937218" w:rsidRDefault="005D3181" w:rsidP="00937218">
      <w:pPr>
        <w:pStyle w:val="a8"/>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16A03" w:rsidRPr="00937218">
        <w:rPr>
          <w:rFonts w:ascii="Times New Roman" w:hAnsi="Times New Roman" w:cs="Times New Roman"/>
          <w:sz w:val="24"/>
          <w:szCs w:val="24"/>
          <w:lang w:eastAsia="ru-RU"/>
        </w:rPr>
        <w:t xml:space="preserve">   д)  Тропа «Здоровья» </w:t>
      </w:r>
    </w:p>
    <w:p w:rsidR="00816A03" w:rsidRPr="000E04DC" w:rsidRDefault="00816A03" w:rsidP="00816A03">
      <w:pPr>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Основными задачам</w:t>
      </w:r>
      <w:r>
        <w:rPr>
          <w:rFonts w:ascii="Times New Roman" w:eastAsia="Times New Roman" w:hAnsi="Times New Roman" w:cs="Times New Roman"/>
          <w:iCs/>
          <w:sz w:val="24"/>
          <w:szCs w:val="24"/>
          <w:lang w:eastAsia="ru-RU"/>
        </w:rPr>
        <w:t xml:space="preserve">и ДОУ </w:t>
      </w:r>
      <w:r w:rsidR="00B12BCF">
        <w:rPr>
          <w:rFonts w:ascii="Times New Roman" w:eastAsia="Times New Roman" w:hAnsi="Times New Roman" w:cs="Times New Roman"/>
          <w:iCs/>
          <w:sz w:val="24"/>
          <w:szCs w:val="24"/>
          <w:lang w:eastAsia="ru-RU"/>
        </w:rPr>
        <w:t xml:space="preserve"> являются:</w:t>
      </w:r>
    </w:p>
    <w:p w:rsidR="00816A03" w:rsidRPr="000E04DC" w:rsidRDefault="00816A03" w:rsidP="00816A03">
      <w:pPr>
        <w:tabs>
          <w:tab w:val="left" w:pos="0"/>
          <w:tab w:val="num" w:pos="707"/>
        </w:tabs>
        <w:spacing w:after="0" w:line="240" w:lineRule="auto"/>
        <w:ind w:firstLine="426"/>
        <w:rPr>
          <w:rFonts w:ascii="Times New Roman" w:eastAsia="Times New Roman" w:hAnsi="Times New Roman" w:cs="Times New Roman"/>
          <w:iCs/>
          <w:sz w:val="24"/>
          <w:szCs w:val="24"/>
          <w:lang w:eastAsia="ru-RU"/>
        </w:rPr>
      </w:pPr>
      <w:r w:rsidRPr="000E04DC">
        <w:rPr>
          <w:rFonts w:ascii="Times New Roman" w:eastAsia="Wingdings 2" w:hAnsi="Times New Roman" w:cs="Times New Roman"/>
          <w:iCs/>
          <w:sz w:val="24"/>
          <w:szCs w:val="24"/>
          <w:lang w:eastAsia="ru-RU"/>
        </w:rPr>
        <w:t xml:space="preserve"> </w:t>
      </w:r>
      <w:r w:rsidRPr="000E04DC">
        <w:rPr>
          <w:rFonts w:ascii="Times New Roman" w:eastAsia="Times New Roman" w:hAnsi="Times New Roman" w:cs="Times New Roman"/>
          <w:iCs/>
          <w:sz w:val="24"/>
          <w:szCs w:val="24"/>
          <w:lang w:eastAsia="ru-RU"/>
        </w:rPr>
        <w:t xml:space="preserve">охрана жизни и укрепление физического и психического здоровья детей; </w:t>
      </w:r>
    </w:p>
    <w:p w:rsidR="00816A03" w:rsidRPr="000E04DC" w:rsidRDefault="00816A03" w:rsidP="00816A03">
      <w:pPr>
        <w:tabs>
          <w:tab w:val="left" w:pos="0"/>
          <w:tab w:val="num" w:pos="707"/>
        </w:tabs>
        <w:spacing w:after="0" w:line="240" w:lineRule="auto"/>
        <w:ind w:firstLine="426"/>
        <w:rPr>
          <w:rFonts w:ascii="Times New Roman" w:eastAsia="Times New Roman" w:hAnsi="Times New Roman" w:cs="Times New Roman"/>
          <w:iCs/>
          <w:sz w:val="24"/>
          <w:szCs w:val="24"/>
          <w:lang w:eastAsia="ru-RU"/>
        </w:rPr>
      </w:pPr>
      <w:r w:rsidRPr="000E04DC">
        <w:rPr>
          <w:rFonts w:ascii="Times New Roman" w:eastAsia="Wingdings 2" w:hAnsi="Times New Roman" w:cs="Times New Roman"/>
          <w:iCs/>
          <w:sz w:val="24"/>
          <w:szCs w:val="24"/>
          <w:lang w:eastAsia="ru-RU"/>
        </w:rPr>
        <w:t xml:space="preserve"> </w:t>
      </w:r>
      <w:r w:rsidRPr="000E04DC">
        <w:rPr>
          <w:rFonts w:ascii="Times New Roman" w:eastAsia="Times New Roman" w:hAnsi="Times New Roman" w:cs="Times New Roman"/>
          <w:iCs/>
          <w:sz w:val="24"/>
          <w:szCs w:val="24"/>
          <w:lang w:eastAsia="ru-RU"/>
        </w:rPr>
        <w:t>обеспечение познавательно-речевого, социально-личностного, художественно-эстетического и физического развития детей;</w:t>
      </w:r>
    </w:p>
    <w:p w:rsidR="00816A03" w:rsidRPr="000E04DC" w:rsidRDefault="00816A03" w:rsidP="00816A03">
      <w:pPr>
        <w:tabs>
          <w:tab w:val="left" w:pos="0"/>
          <w:tab w:val="num" w:pos="707"/>
        </w:tabs>
        <w:spacing w:after="0" w:line="240" w:lineRule="auto"/>
        <w:ind w:firstLine="426"/>
        <w:rPr>
          <w:rFonts w:ascii="Times New Roman" w:eastAsia="Times New Roman" w:hAnsi="Times New Roman" w:cs="Times New Roman"/>
          <w:iCs/>
          <w:sz w:val="24"/>
          <w:szCs w:val="24"/>
          <w:lang w:eastAsia="ru-RU"/>
        </w:rPr>
      </w:pPr>
      <w:r w:rsidRPr="000E04DC">
        <w:rPr>
          <w:rFonts w:ascii="Times New Roman" w:eastAsia="Wingdings 2" w:hAnsi="Times New Roman" w:cs="Times New Roman"/>
          <w:iCs/>
          <w:sz w:val="24"/>
          <w:szCs w:val="24"/>
          <w:lang w:eastAsia="ru-RU"/>
        </w:rPr>
        <w:t xml:space="preserve"> </w:t>
      </w:r>
      <w:r w:rsidRPr="000E04DC">
        <w:rPr>
          <w:rFonts w:ascii="Times New Roman" w:eastAsia="Times New Roman" w:hAnsi="Times New Roman" w:cs="Times New Roman"/>
          <w:iCs/>
          <w:sz w:val="24"/>
          <w:szCs w:val="24"/>
          <w:lang w:eastAsia="ru-RU"/>
        </w:rPr>
        <w:t>воспитание с учётом возрастных категорий детей гражданственности, уважение к правам и свободам человека, любви к окружающей природе, Родине, семье;</w:t>
      </w:r>
    </w:p>
    <w:p w:rsidR="00816A03" w:rsidRPr="000E04DC" w:rsidRDefault="00816A03" w:rsidP="00816A03">
      <w:pPr>
        <w:tabs>
          <w:tab w:val="left" w:pos="0"/>
          <w:tab w:val="num" w:pos="707"/>
        </w:tabs>
        <w:spacing w:after="0" w:line="240" w:lineRule="auto"/>
        <w:ind w:firstLine="426"/>
        <w:rPr>
          <w:rFonts w:ascii="Times New Roman" w:eastAsia="Times New Roman" w:hAnsi="Times New Roman" w:cs="Times New Roman"/>
          <w:iCs/>
          <w:sz w:val="24"/>
          <w:szCs w:val="24"/>
          <w:lang w:eastAsia="ru-RU"/>
        </w:rPr>
      </w:pPr>
      <w:r w:rsidRPr="000E04DC">
        <w:rPr>
          <w:rFonts w:ascii="Times New Roman" w:eastAsia="Wingdings 2" w:hAnsi="Times New Roman" w:cs="Times New Roman"/>
          <w:iCs/>
          <w:sz w:val="24"/>
          <w:szCs w:val="24"/>
          <w:lang w:eastAsia="ru-RU"/>
        </w:rPr>
        <w:t xml:space="preserve"> </w:t>
      </w:r>
      <w:r w:rsidRPr="000E04DC">
        <w:rPr>
          <w:rFonts w:ascii="Times New Roman" w:eastAsia="Times New Roman" w:hAnsi="Times New Roman" w:cs="Times New Roman"/>
          <w:iCs/>
          <w:sz w:val="24"/>
          <w:szCs w:val="24"/>
          <w:lang w:eastAsia="ru-RU"/>
        </w:rPr>
        <w:t>осуществление необходимой коррекции в  развитии детей с ограниченными возможностями здоровья;</w:t>
      </w:r>
    </w:p>
    <w:p w:rsidR="00816A03" w:rsidRPr="000E04DC" w:rsidRDefault="00816A03" w:rsidP="00816A03">
      <w:pPr>
        <w:tabs>
          <w:tab w:val="left" w:pos="0"/>
          <w:tab w:val="num" w:pos="707"/>
        </w:tabs>
        <w:spacing w:after="0" w:line="240" w:lineRule="auto"/>
        <w:ind w:firstLine="426"/>
        <w:rPr>
          <w:rFonts w:ascii="Times New Roman" w:eastAsia="Times New Roman" w:hAnsi="Times New Roman" w:cs="Times New Roman"/>
          <w:iCs/>
          <w:sz w:val="24"/>
          <w:szCs w:val="24"/>
          <w:lang w:eastAsia="ru-RU"/>
        </w:rPr>
      </w:pPr>
      <w:r w:rsidRPr="000E04DC">
        <w:rPr>
          <w:rFonts w:ascii="Times New Roman" w:eastAsia="Wingdings 2" w:hAnsi="Times New Roman" w:cs="Times New Roman"/>
          <w:iCs/>
          <w:sz w:val="24"/>
          <w:szCs w:val="24"/>
          <w:lang w:eastAsia="ru-RU"/>
        </w:rPr>
        <w:t xml:space="preserve"> </w:t>
      </w:r>
      <w:r w:rsidRPr="000E04DC">
        <w:rPr>
          <w:rFonts w:ascii="Times New Roman" w:eastAsia="Times New Roman" w:hAnsi="Times New Roman" w:cs="Times New Roman"/>
          <w:iCs/>
          <w:sz w:val="24"/>
          <w:szCs w:val="24"/>
          <w:lang w:eastAsia="ru-RU"/>
        </w:rPr>
        <w:t>взаимодействие с семьями детей для обеспечения полноценного развития детей;</w:t>
      </w:r>
    </w:p>
    <w:p w:rsidR="00816A03" w:rsidRPr="000E04DC" w:rsidRDefault="00816A03" w:rsidP="00816A03">
      <w:pPr>
        <w:tabs>
          <w:tab w:val="left" w:pos="0"/>
          <w:tab w:val="num" w:pos="707"/>
        </w:tabs>
        <w:spacing w:after="0" w:line="240" w:lineRule="auto"/>
        <w:ind w:firstLine="426"/>
        <w:rPr>
          <w:rFonts w:ascii="Times New Roman" w:eastAsia="Times New Roman" w:hAnsi="Times New Roman" w:cs="Times New Roman"/>
          <w:iCs/>
          <w:sz w:val="24"/>
          <w:szCs w:val="24"/>
          <w:lang w:eastAsia="ru-RU"/>
        </w:rPr>
      </w:pPr>
      <w:r w:rsidRPr="000E04DC">
        <w:rPr>
          <w:rFonts w:ascii="Times New Roman" w:eastAsia="Wingdings 2" w:hAnsi="Times New Roman" w:cs="Times New Roman"/>
          <w:iCs/>
          <w:sz w:val="24"/>
          <w:szCs w:val="24"/>
          <w:lang w:eastAsia="ru-RU"/>
        </w:rPr>
        <w:lastRenderedPageBreak/>
        <w:t xml:space="preserve"> </w:t>
      </w:r>
      <w:r w:rsidRPr="000E04DC">
        <w:rPr>
          <w:rFonts w:ascii="Times New Roman" w:eastAsia="Times New Roman" w:hAnsi="Times New Roman" w:cs="Times New Roman"/>
          <w:iCs/>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816A03" w:rsidRPr="00640380" w:rsidRDefault="00816A03" w:rsidP="00816A03">
      <w:pPr>
        <w:pStyle w:val="a8"/>
        <w:ind w:firstLine="284"/>
        <w:rPr>
          <w:rFonts w:ascii="Times New Roman" w:hAnsi="Times New Roman" w:cs="Times New Roman"/>
          <w:sz w:val="24"/>
          <w:szCs w:val="24"/>
        </w:rPr>
      </w:pPr>
      <w:r w:rsidRPr="00640380">
        <w:rPr>
          <w:rFonts w:ascii="Times New Roman" w:hAnsi="Times New Roman" w:cs="Times New Roman"/>
          <w:sz w:val="24"/>
          <w:szCs w:val="24"/>
        </w:rPr>
        <w:t xml:space="preserve">В ДОУ функционирует консультативный пункт для родителей и законных представителей детей, не посещающих ДОУ. Специалисты КП – педагог-психолог, медсестра, воспитатель. </w:t>
      </w:r>
      <w:r w:rsidRPr="00640380">
        <w:rPr>
          <w:rFonts w:ascii="Times New Roman" w:hAnsi="Times New Roman" w:cs="Times New Roman"/>
          <w:sz w:val="24"/>
          <w:szCs w:val="24"/>
        </w:rPr>
        <w:br/>
        <w:t>Режим работы - пос</w:t>
      </w:r>
      <w:r w:rsidR="00B12BCF">
        <w:rPr>
          <w:rFonts w:ascii="Times New Roman" w:hAnsi="Times New Roman" w:cs="Times New Roman"/>
          <w:sz w:val="24"/>
          <w:szCs w:val="24"/>
        </w:rPr>
        <w:t>ледняя среда каждого месяца с 16.00 до 18.0</w:t>
      </w:r>
      <w:r w:rsidRPr="00640380">
        <w:rPr>
          <w:rFonts w:ascii="Times New Roman" w:hAnsi="Times New Roman" w:cs="Times New Roman"/>
          <w:sz w:val="24"/>
          <w:szCs w:val="24"/>
        </w:rPr>
        <w:t xml:space="preserve">0.  </w:t>
      </w:r>
    </w:p>
    <w:p w:rsidR="00816A03" w:rsidRPr="00226285" w:rsidRDefault="00226285" w:rsidP="00226285">
      <w:pPr>
        <w:pStyle w:val="ab"/>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1.</w:t>
      </w:r>
      <w:r w:rsidR="00816A03" w:rsidRPr="00226285">
        <w:rPr>
          <w:rFonts w:ascii="Times New Roman" w:hAnsi="Times New Roman" w:cs="Times New Roman"/>
          <w:b/>
          <w:sz w:val="24"/>
          <w:szCs w:val="24"/>
        </w:rPr>
        <w:t xml:space="preserve">Результаты деятельности ДОУ  </w:t>
      </w:r>
    </w:p>
    <w:p w:rsidR="00816A03" w:rsidRPr="00226285" w:rsidRDefault="00816A03" w:rsidP="00816A03">
      <w:pPr>
        <w:rPr>
          <w:rFonts w:ascii="Times New Roman" w:hAnsi="Times New Roman" w:cs="Times New Roman"/>
          <w:b/>
          <w:sz w:val="24"/>
          <w:szCs w:val="24"/>
        </w:rPr>
      </w:pPr>
      <w:r w:rsidRPr="00226285">
        <w:rPr>
          <w:rFonts w:ascii="Times New Roman" w:hAnsi="Times New Roman" w:cs="Times New Roman"/>
          <w:b/>
          <w:sz w:val="24"/>
          <w:szCs w:val="24"/>
        </w:rPr>
        <w:t xml:space="preserve">Участие и победы </w:t>
      </w:r>
      <w:r w:rsidRPr="00226285">
        <w:rPr>
          <w:rFonts w:ascii="Times New Roman" w:hAnsi="Times New Roman" w:cs="Times New Roman"/>
          <w:b/>
          <w:sz w:val="24"/>
          <w:szCs w:val="24"/>
          <w:u w:val="single"/>
        </w:rPr>
        <w:t>ДОУ</w:t>
      </w:r>
      <w:r w:rsidRPr="00226285">
        <w:rPr>
          <w:rFonts w:ascii="Times New Roman" w:hAnsi="Times New Roman" w:cs="Times New Roman"/>
          <w:b/>
          <w:sz w:val="24"/>
          <w:szCs w:val="24"/>
        </w:rPr>
        <w:t xml:space="preserve"> в мероприятиях, конкурсах, выставках разного уровня </w:t>
      </w:r>
    </w:p>
    <w:tbl>
      <w:tblPr>
        <w:tblStyle w:val="aa"/>
        <w:tblW w:w="0" w:type="auto"/>
        <w:tblLook w:val="04A0" w:firstRow="1" w:lastRow="0" w:firstColumn="1" w:lastColumn="0" w:noHBand="0" w:noVBand="1"/>
      </w:tblPr>
      <w:tblGrid>
        <w:gridCol w:w="6235"/>
        <w:gridCol w:w="2364"/>
        <w:gridCol w:w="1965"/>
      </w:tblGrid>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 xml:space="preserve">Мероприятие </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 xml:space="preserve">Уровень </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pacing w:val="9"/>
                <w:sz w:val="24"/>
                <w:szCs w:val="24"/>
              </w:rPr>
              <w:t>результат</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B12BCF" w:rsidRDefault="00816A03" w:rsidP="00816A03">
            <w:pPr>
              <w:pStyle w:val="a8"/>
              <w:rPr>
                <w:rFonts w:ascii="Times New Roman" w:hAnsi="Times New Roman" w:cs="Times New Roman"/>
                <w:b/>
                <w:color w:val="000000"/>
                <w:sz w:val="24"/>
                <w:szCs w:val="24"/>
              </w:rPr>
            </w:pPr>
            <w:r w:rsidRPr="00B12BCF">
              <w:rPr>
                <w:rFonts w:ascii="Times New Roman" w:hAnsi="Times New Roman" w:cs="Times New Roman"/>
                <w:b/>
                <w:color w:val="000000"/>
                <w:sz w:val="24"/>
                <w:szCs w:val="24"/>
              </w:rPr>
              <w:t>Конкурсы</w:t>
            </w:r>
            <w:r w:rsidR="00B12BCF" w:rsidRPr="00B12BCF">
              <w:rPr>
                <w:rFonts w:ascii="Times New Roman" w:hAnsi="Times New Roman" w:cs="Times New Roman"/>
                <w:b/>
                <w:color w:val="000000"/>
                <w:sz w:val="24"/>
                <w:szCs w:val="24"/>
              </w:rPr>
              <w:t>:</w:t>
            </w:r>
            <w:r w:rsidRPr="00B12BCF">
              <w:rPr>
                <w:rFonts w:ascii="Times New Roman" w:hAnsi="Times New Roman" w:cs="Times New Roman"/>
                <w:b/>
                <w:color w:val="000000"/>
                <w:sz w:val="24"/>
                <w:szCs w:val="24"/>
              </w:rPr>
              <w:t xml:space="preserve"> </w:t>
            </w:r>
          </w:p>
        </w:tc>
        <w:tc>
          <w:tcPr>
            <w:tcW w:w="2417" w:type="dxa"/>
            <w:tcBorders>
              <w:top w:val="single" w:sz="4" w:space="0" w:color="auto"/>
              <w:left w:val="single" w:sz="4" w:space="0" w:color="auto"/>
              <w:bottom w:val="single" w:sz="4" w:space="0" w:color="auto"/>
              <w:right w:val="single" w:sz="4" w:space="0" w:color="auto"/>
            </w:tcBorders>
            <w:vAlign w:val="center"/>
          </w:tcPr>
          <w:p w:rsidR="00816A03" w:rsidRPr="00640380" w:rsidRDefault="00816A03" w:rsidP="00816A03">
            <w:pPr>
              <w:pStyle w:val="a8"/>
              <w:rPr>
                <w:rFonts w:ascii="Times New Roman" w:hAnsi="Times New Roman" w:cs="Times New Roman"/>
                <w:color w:val="000000"/>
                <w:sz w:val="24"/>
                <w:szCs w:val="24"/>
              </w:rPr>
            </w:pPr>
          </w:p>
        </w:tc>
        <w:tc>
          <w:tcPr>
            <w:tcW w:w="2026" w:type="dxa"/>
            <w:tcBorders>
              <w:top w:val="single" w:sz="4" w:space="0" w:color="auto"/>
              <w:left w:val="single" w:sz="4" w:space="0" w:color="auto"/>
              <w:bottom w:val="single" w:sz="4" w:space="0" w:color="auto"/>
              <w:right w:val="single" w:sz="4" w:space="0" w:color="auto"/>
            </w:tcBorders>
            <w:vAlign w:val="center"/>
          </w:tcPr>
          <w:p w:rsidR="00816A03" w:rsidRPr="00640380" w:rsidRDefault="00816A03" w:rsidP="00816A03">
            <w:pPr>
              <w:pStyle w:val="a8"/>
              <w:rPr>
                <w:rFonts w:ascii="Times New Roman" w:hAnsi="Times New Roman" w:cs="Times New Roman"/>
                <w:color w:val="000000"/>
                <w:spacing w:val="9"/>
                <w:sz w:val="24"/>
                <w:szCs w:val="24"/>
              </w:rPr>
            </w:pP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Конкурс   по охране труда</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краевой</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B12BCF" w:rsidP="00816A03">
            <w:pPr>
              <w:pStyle w:val="a8"/>
              <w:rPr>
                <w:rFonts w:ascii="Times New Roman" w:hAnsi="Times New Roman" w:cs="Times New Roman"/>
                <w:color w:val="000000"/>
                <w:sz w:val="24"/>
                <w:szCs w:val="24"/>
              </w:rPr>
            </w:pPr>
            <w:r>
              <w:rPr>
                <w:rFonts w:ascii="Times New Roman" w:hAnsi="Times New Roman" w:cs="Times New Roman"/>
                <w:color w:val="000000"/>
                <w:spacing w:val="2"/>
                <w:sz w:val="24"/>
                <w:szCs w:val="24"/>
              </w:rPr>
              <w:t>участие</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 xml:space="preserve"> Экологический конкурс «Зеленый обмен». «Зеленый кошелек»</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Краевой</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B12BCF" w:rsidP="00816A03">
            <w:pPr>
              <w:pStyle w:val="a8"/>
              <w:rPr>
                <w:rFonts w:ascii="Times New Roman" w:hAnsi="Times New Roman" w:cs="Times New Roman"/>
                <w:color w:val="000000"/>
                <w:sz w:val="24"/>
                <w:szCs w:val="24"/>
              </w:rPr>
            </w:pPr>
            <w:r>
              <w:rPr>
                <w:rFonts w:ascii="Times New Roman" w:hAnsi="Times New Roman" w:cs="Times New Roman"/>
                <w:color w:val="000000"/>
                <w:sz w:val="24"/>
                <w:szCs w:val="24"/>
              </w:rPr>
              <w:t>2-е место</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 xml:space="preserve"> Конкурс «Зимняя планета детства» </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pacing w:val="-2"/>
                <w:sz w:val="24"/>
                <w:szCs w:val="24"/>
              </w:rPr>
              <w:t>районный</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pacing w:val="-6"/>
                <w:sz w:val="24"/>
                <w:szCs w:val="24"/>
              </w:rPr>
              <w:t>3 место</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hideMark/>
          </w:tcPr>
          <w:p w:rsidR="00816A03" w:rsidRPr="00640380" w:rsidRDefault="00816A03" w:rsidP="00816A03">
            <w:pPr>
              <w:pStyle w:val="a8"/>
              <w:rPr>
                <w:rFonts w:ascii="Times New Roman" w:hAnsi="Times New Roman" w:cs="Times New Roman"/>
                <w:b/>
                <w:sz w:val="24"/>
                <w:szCs w:val="24"/>
              </w:rPr>
            </w:pPr>
            <w:r w:rsidRPr="00640380">
              <w:rPr>
                <w:rFonts w:ascii="Times New Roman" w:hAnsi="Times New Roman" w:cs="Times New Roman"/>
                <w:b/>
                <w:color w:val="000000"/>
                <w:sz w:val="24"/>
                <w:szCs w:val="24"/>
              </w:rPr>
              <w:t>Акции, фестивали</w:t>
            </w:r>
          </w:p>
        </w:tc>
        <w:tc>
          <w:tcPr>
            <w:tcW w:w="2417" w:type="dxa"/>
            <w:tcBorders>
              <w:top w:val="single" w:sz="4" w:space="0" w:color="auto"/>
              <w:left w:val="single" w:sz="4" w:space="0" w:color="auto"/>
              <w:bottom w:val="single" w:sz="4" w:space="0" w:color="auto"/>
              <w:right w:val="single" w:sz="4" w:space="0" w:color="auto"/>
            </w:tcBorders>
          </w:tcPr>
          <w:p w:rsidR="00816A03" w:rsidRPr="00640380" w:rsidRDefault="00816A03" w:rsidP="00816A03">
            <w:pPr>
              <w:pStyle w:val="a8"/>
              <w:rPr>
                <w:rFonts w:ascii="Times New Roman" w:hAnsi="Times New Roman" w:cs="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rsidR="00816A03" w:rsidRPr="00640380" w:rsidRDefault="00816A03" w:rsidP="00816A03">
            <w:pPr>
              <w:pStyle w:val="a8"/>
              <w:rPr>
                <w:rFonts w:ascii="Times New Roman" w:hAnsi="Times New Roman" w:cs="Times New Roman"/>
                <w:sz w:val="24"/>
                <w:szCs w:val="24"/>
              </w:rPr>
            </w:pP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Школьный смотр художественной самодеятельности «Радуга детских талантов»</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 xml:space="preserve">Районный </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pacing w:val="-6"/>
                <w:sz w:val="24"/>
                <w:szCs w:val="24"/>
              </w:rPr>
              <w:t>Участие</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 xml:space="preserve">Занятие «Здоровые дети – в здоровой семье» </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всероссийский</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участие</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Акция  «Неделя мужества»</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всероссийская</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участие</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Профилактическое мероприятие "Декада дорожной безопасности", март</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краевая</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pacing w:val="-6"/>
                <w:sz w:val="24"/>
                <w:szCs w:val="24"/>
              </w:rPr>
              <w:t>Участие</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Социальная кампания «Притормози» «38 попугаев»</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 xml:space="preserve">Краевая </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Материалы размещены на сайте ГИБДД г. Красноярск</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Акция «Весенние каникулы»</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z w:val="24"/>
                <w:szCs w:val="24"/>
              </w:rPr>
              <w:t>районная</w:t>
            </w:r>
          </w:p>
        </w:tc>
        <w:tc>
          <w:tcPr>
            <w:tcW w:w="2026"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pStyle w:val="a8"/>
              <w:rPr>
                <w:rFonts w:ascii="Times New Roman" w:hAnsi="Times New Roman" w:cs="Times New Roman"/>
                <w:color w:val="000000"/>
                <w:sz w:val="24"/>
                <w:szCs w:val="24"/>
              </w:rPr>
            </w:pPr>
            <w:r w:rsidRPr="00640380">
              <w:rPr>
                <w:rFonts w:ascii="Times New Roman" w:hAnsi="Times New Roman" w:cs="Times New Roman"/>
                <w:color w:val="000000"/>
                <w:spacing w:val="-6"/>
                <w:sz w:val="24"/>
                <w:szCs w:val="24"/>
              </w:rPr>
              <w:t>Участие</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rPr>
                <w:rFonts w:ascii="Times New Roman" w:eastAsia="Times New Roman" w:hAnsi="Times New Roman" w:cs="Times New Roman"/>
                <w:color w:val="000000"/>
                <w:sz w:val="24"/>
                <w:szCs w:val="24"/>
              </w:rPr>
            </w:pPr>
            <w:r w:rsidRPr="00640380">
              <w:rPr>
                <w:rFonts w:ascii="Times New Roman" w:hAnsi="Times New Roman" w:cs="Times New Roman"/>
                <w:color w:val="000000"/>
                <w:sz w:val="24"/>
                <w:szCs w:val="24"/>
              </w:rPr>
              <w:t>Декада «До</w:t>
            </w:r>
            <w:r w:rsidR="005D3181">
              <w:rPr>
                <w:rFonts w:ascii="Times New Roman" w:hAnsi="Times New Roman" w:cs="Times New Roman"/>
                <w:color w:val="000000"/>
                <w:sz w:val="24"/>
                <w:szCs w:val="24"/>
              </w:rPr>
              <w:t xml:space="preserve">рожной безопасности детей» </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rPr>
                <w:rFonts w:ascii="Times New Roman" w:eastAsia="Times New Roman" w:hAnsi="Times New Roman" w:cs="Times New Roman"/>
                <w:color w:val="000000"/>
                <w:sz w:val="24"/>
                <w:szCs w:val="24"/>
              </w:rPr>
            </w:pPr>
            <w:r w:rsidRPr="00640380">
              <w:rPr>
                <w:rFonts w:ascii="Times New Roman" w:hAnsi="Times New Roman" w:cs="Times New Roman"/>
                <w:color w:val="000000"/>
                <w:sz w:val="24"/>
                <w:szCs w:val="24"/>
              </w:rPr>
              <w:t>районный</w:t>
            </w:r>
          </w:p>
        </w:tc>
        <w:tc>
          <w:tcPr>
            <w:tcW w:w="2026" w:type="dxa"/>
            <w:tcBorders>
              <w:top w:val="single" w:sz="4" w:space="0" w:color="auto"/>
              <w:left w:val="single" w:sz="4" w:space="0" w:color="auto"/>
              <w:bottom w:val="single" w:sz="4" w:space="0" w:color="auto"/>
              <w:right w:val="single" w:sz="4" w:space="0" w:color="auto"/>
            </w:tcBorders>
            <w:vAlign w:val="center"/>
          </w:tcPr>
          <w:p w:rsidR="00816A03" w:rsidRPr="00640380" w:rsidRDefault="00816A03" w:rsidP="00816A03">
            <w:pPr>
              <w:rPr>
                <w:rFonts w:ascii="Times New Roman" w:eastAsia="Times New Roman" w:hAnsi="Times New Roman" w:cs="Times New Roman"/>
                <w:color w:val="000000"/>
                <w:sz w:val="24"/>
                <w:szCs w:val="24"/>
              </w:rPr>
            </w:pPr>
            <w:r w:rsidRPr="00640380">
              <w:rPr>
                <w:rFonts w:ascii="Times New Roman" w:eastAsia="Times New Roman" w:hAnsi="Times New Roman" w:cs="Times New Roman"/>
                <w:color w:val="000000"/>
                <w:sz w:val="24"/>
                <w:szCs w:val="24"/>
              </w:rPr>
              <w:t>участие</w:t>
            </w:r>
          </w:p>
        </w:tc>
      </w:tr>
      <w:tr w:rsidR="00816A03" w:rsidRPr="00640380" w:rsidTr="00816A03">
        <w:tc>
          <w:tcPr>
            <w:tcW w:w="6688"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rPr>
                <w:rFonts w:ascii="Times New Roman" w:eastAsia="Times New Roman" w:hAnsi="Times New Roman" w:cs="Times New Roman"/>
                <w:color w:val="000000"/>
                <w:sz w:val="24"/>
                <w:szCs w:val="24"/>
              </w:rPr>
            </w:pPr>
            <w:r w:rsidRPr="00640380">
              <w:rPr>
                <w:rFonts w:ascii="Times New Roman" w:hAnsi="Times New Roman" w:cs="Times New Roman"/>
                <w:color w:val="000000"/>
                <w:sz w:val="24"/>
                <w:szCs w:val="24"/>
              </w:rPr>
              <w:t>«Здоровье молодежи-богатство края»</w:t>
            </w:r>
          </w:p>
        </w:tc>
        <w:tc>
          <w:tcPr>
            <w:tcW w:w="2417" w:type="dxa"/>
            <w:tcBorders>
              <w:top w:val="single" w:sz="4" w:space="0" w:color="auto"/>
              <w:left w:val="single" w:sz="4" w:space="0" w:color="auto"/>
              <w:bottom w:val="single" w:sz="4" w:space="0" w:color="auto"/>
              <w:right w:val="single" w:sz="4" w:space="0" w:color="auto"/>
            </w:tcBorders>
            <w:vAlign w:val="center"/>
            <w:hideMark/>
          </w:tcPr>
          <w:p w:rsidR="00816A03" w:rsidRPr="00640380" w:rsidRDefault="00816A03" w:rsidP="00816A03">
            <w:pPr>
              <w:rPr>
                <w:rFonts w:ascii="Times New Roman" w:eastAsia="Times New Roman" w:hAnsi="Times New Roman" w:cs="Times New Roman"/>
                <w:color w:val="000000"/>
                <w:sz w:val="24"/>
                <w:szCs w:val="24"/>
              </w:rPr>
            </w:pPr>
            <w:r w:rsidRPr="00640380">
              <w:rPr>
                <w:rFonts w:ascii="Times New Roman" w:hAnsi="Times New Roman" w:cs="Times New Roman"/>
                <w:color w:val="000000"/>
                <w:sz w:val="24"/>
                <w:szCs w:val="24"/>
              </w:rPr>
              <w:t>муниципальный</w:t>
            </w:r>
          </w:p>
        </w:tc>
        <w:tc>
          <w:tcPr>
            <w:tcW w:w="2026" w:type="dxa"/>
            <w:tcBorders>
              <w:top w:val="single" w:sz="4" w:space="0" w:color="auto"/>
              <w:left w:val="single" w:sz="4" w:space="0" w:color="auto"/>
              <w:bottom w:val="single" w:sz="4" w:space="0" w:color="auto"/>
              <w:right w:val="single" w:sz="4" w:space="0" w:color="auto"/>
            </w:tcBorders>
            <w:vAlign w:val="center"/>
          </w:tcPr>
          <w:p w:rsidR="00816A03" w:rsidRPr="00640380" w:rsidRDefault="00816A03" w:rsidP="00816A03">
            <w:pPr>
              <w:rPr>
                <w:rFonts w:ascii="Times New Roman" w:eastAsia="Times New Roman" w:hAnsi="Times New Roman" w:cs="Times New Roman"/>
                <w:color w:val="000000"/>
                <w:sz w:val="24"/>
                <w:szCs w:val="24"/>
              </w:rPr>
            </w:pPr>
            <w:r w:rsidRPr="00640380">
              <w:rPr>
                <w:rFonts w:ascii="Times New Roman" w:eastAsia="Times New Roman" w:hAnsi="Times New Roman" w:cs="Times New Roman"/>
                <w:color w:val="000000"/>
                <w:sz w:val="24"/>
                <w:szCs w:val="24"/>
              </w:rPr>
              <w:t>участие</w:t>
            </w:r>
          </w:p>
        </w:tc>
      </w:tr>
    </w:tbl>
    <w:p w:rsidR="007501D0" w:rsidRDefault="00816A03" w:rsidP="0037613A">
      <w:pPr>
        <w:rPr>
          <w:rFonts w:ascii="Times New Roman" w:hAnsi="Times New Roman" w:cs="Times New Roman"/>
          <w:b/>
          <w:color w:val="1F497D" w:themeColor="text2"/>
          <w:sz w:val="24"/>
          <w:szCs w:val="24"/>
        </w:rPr>
      </w:pPr>
      <w:r w:rsidRPr="00640380">
        <w:rPr>
          <w:rFonts w:ascii="Times New Roman" w:hAnsi="Times New Roman" w:cs="Times New Roman"/>
          <w:sz w:val="24"/>
          <w:szCs w:val="24"/>
        </w:rPr>
        <w:t xml:space="preserve">Участие педагогов в профессиональных конкурсах, обобщении и распространении собственного педагогического  опыта, научно-практической  </w:t>
      </w:r>
      <w:r w:rsidR="0037613A">
        <w:rPr>
          <w:rFonts w:ascii="Times New Roman" w:hAnsi="Times New Roman" w:cs="Times New Roman"/>
          <w:sz w:val="24"/>
          <w:szCs w:val="24"/>
        </w:rPr>
        <w:t>проектной  деятельности</w:t>
      </w:r>
    </w:p>
    <w:p w:rsidR="007501D0" w:rsidRDefault="007501D0" w:rsidP="00816A03">
      <w:pPr>
        <w:pStyle w:val="a8"/>
        <w:rPr>
          <w:rFonts w:ascii="Times New Roman" w:hAnsi="Times New Roman" w:cs="Times New Roman"/>
          <w:b/>
          <w:color w:val="1F497D" w:themeColor="text2"/>
          <w:sz w:val="24"/>
          <w:szCs w:val="24"/>
        </w:rPr>
      </w:pPr>
    </w:p>
    <w:p w:rsidR="00816A03" w:rsidRDefault="00816A03" w:rsidP="00816A03">
      <w:pPr>
        <w:pStyle w:val="a8"/>
        <w:rPr>
          <w:rFonts w:ascii="Times New Roman" w:hAnsi="Times New Roman" w:cs="Times New Roman"/>
          <w:b/>
          <w:color w:val="1F497D" w:themeColor="text2"/>
          <w:sz w:val="24"/>
          <w:szCs w:val="24"/>
        </w:rPr>
      </w:pPr>
      <w:r w:rsidRPr="00640380">
        <w:rPr>
          <w:rFonts w:ascii="Times New Roman" w:hAnsi="Times New Roman" w:cs="Times New Roman"/>
          <w:b/>
          <w:color w:val="1F497D" w:themeColor="text2"/>
          <w:sz w:val="24"/>
          <w:szCs w:val="24"/>
        </w:rPr>
        <w:t xml:space="preserve">Участие </w:t>
      </w:r>
      <w:r w:rsidRPr="00640380">
        <w:rPr>
          <w:rFonts w:ascii="Times New Roman" w:hAnsi="Times New Roman" w:cs="Times New Roman"/>
          <w:b/>
          <w:color w:val="1F497D" w:themeColor="text2"/>
          <w:sz w:val="24"/>
          <w:szCs w:val="24"/>
          <w:u w:val="single"/>
        </w:rPr>
        <w:t>педагогов</w:t>
      </w:r>
      <w:r w:rsidRPr="00640380">
        <w:rPr>
          <w:rFonts w:ascii="Times New Roman" w:hAnsi="Times New Roman" w:cs="Times New Roman"/>
          <w:b/>
          <w:color w:val="1F497D" w:themeColor="text2"/>
          <w:sz w:val="24"/>
          <w:szCs w:val="24"/>
        </w:rPr>
        <w:t xml:space="preserve"> в </w:t>
      </w:r>
      <w:r w:rsidR="00B12BCF">
        <w:rPr>
          <w:rFonts w:ascii="Times New Roman" w:hAnsi="Times New Roman" w:cs="Times New Roman"/>
          <w:b/>
          <w:color w:val="1F497D" w:themeColor="text2"/>
          <w:sz w:val="24"/>
          <w:szCs w:val="24"/>
        </w:rPr>
        <w:t>конкурсах  разного   уровня 2013-2014</w:t>
      </w:r>
      <w:r w:rsidRPr="00640380">
        <w:rPr>
          <w:rFonts w:ascii="Times New Roman" w:hAnsi="Times New Roman" w:cs="Times New Roman"/>
          <w:b/>
          <w:color w:val="1F497D" w:themeColor="text2"/>
          <w:sz w:val="24"/>
          <w:szCs w:val="24"/>
        </w:rPr>
        <w:t xml:space="preserve"> учебный год.</w:t>
      </w:r>
    </w:p>
    <w:p w:rsidR="00816A03" w:rsidRPr="00640380" w:rsidRDefault="00816A03" w:rsidP="00816A03">
      <w:pPr>
        <w:pStyle w:val="a8"/>
        <w:rPr>
          <w:rFonts w:ascii="Times New Roman" w:hAnsi="Times New Roman" w:cs="Times New Roman"/>
          <w:b/>
          <w:color w:val="1F497D" w:themeColor="text2"/>
          <w:sz w:val="24"/>
          <w:szCs w:val="24"/>
        </w:rPr>
      </w:pPr>
    </w:p>
    <w:tbl>
      <w:tblPr>
        <w:tblW w:w="10363" w:type="dxa"/>
        <w:tblInd w:w="93" w:type="dxa"/>
        <w:tblLayout w:type="fixed"/>
        <w:tblLook w:val="04A0" w:firstRow="1" w:lastRow="0" w:firstColumn="1" w:lastColumn="0" w:noHBand="0" w:noVBand="1"/>
      </w:tblPr>
      <w:tblGrid>
        <w:gridCol w:w="3559"/>
        <w:gridCol w:w="1843"/>
        <w:gridCol w:w="3401"/>
        <w:gridCol w:w="1560"/>
      </w:tblGrid>
      <w:tr w:rsidR="00816A03" w:rsidRPr="00640380" w:rsidTr="00816A03">
        <w:trPr>
          <w:trHeight w:hRule="exact" w:val="585"/>
        </w:trPr>
        <w:tc>
          <w:tcPr>
            <w:tcW w:w="355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 xml:space="preserve">Мероприятие </w:t>
            </w:r>
          </w:p>
        </w:tc>
        <w:tc>
          <w:tcPr>
            <w:tcW w:w="1843"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 xml:space="preserve">Уровень </w:t>
            </w:r>
          </w:p>
        </w:tc>
        <w:tc>
          <w:tcPr>
            <w:tcW w:w="3401"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pacing w:val="8"/>
                <w:sz w:val="24"/>
                <w:szCs w:val="24"/>
              </w:rPr>
              <w:t>педагоги</w:t>
            </w: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pacing w:val="9"/>
                <w:sz w:val="24"/>
                <w:szCs w:val="24"/>
              </w:rPr>
              <w:t>результат</w:t>
            </w:r>
          </w:p>
        </w:tc>
      </w:tr>
      <w:tr w:rsidR="00816A03" w:rsidRPr="00640380" w:rsidTr="00816A03">
        <w:trPr>
          <w:trHeight w:hRule="exact" w:val="543"/>
        </w:trPr>
        <w:tc>
          <w:tcPr>
            <w:tcW w:w="3559"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lang w:val="en-US"/>
              </w:rPr>
              <w:t>III</w:t>
            </w:r>
            <w:r w:rsidRPr="00640380">
              <w:rPr>
                <w:rFonts w:ascii="Times New Roman" w:hAnsi="Times New Roman" w:cs="Times New Roman"/>
                <w:sz w:val="24"/>
                <w:szCs w:val="24"/>
              </w:rPr>
              <w:t xml:space="preserve"> творческий конкурс «Талантоха» (профессиональный)</w:t>
            </w:r>
          </w:p>
        </w:tc>
        <w:tc>
          <w:tcPr>
            <w:tcW w:w="1843"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Всероссийский</w:t>
            </w:r>
          </w:p>
        </w:tc>
        <w:tc>
          <w:tcPr>
            <w:tcW w:w="3401"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Пяткова О. И.Глазкова Т. В.Ларионова Л. Н.</w:t>
            </w: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1 2 место</w:t>
            </w:r>
          </w:p>
        </w:tc>
      </w:tr>
      <w:tr w:rsidR="00816A03" w:rsidRPr="00640380" w:rsidTr="00816A03">
        <w:trPr>
          <w:trHeight w:val="375"/>
        </w:trPr>
        <w:tc>
          <w:tcPr>
            <w:tcW w:w="3559"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3401"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2- 3 места</w:t>
            </w:r>
          </w:p>
        </w:tc>
      </w:tr>
      <w:tr w:rsidR="00816A03" w:rsidRPr="00640380" w:rsidTr="00816A03">
        <w:trPr>
          <w:trHeight w:hRule="exact" w:val="586"/>
        </w:trPr>
        <w:tc>
          <w:tcPr>
            <w:tcW w:w="3559"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4 творческий конкурс «Талантоха» (профессиональный)</w:t>
            </w:r>
          </w:p>
        </w:tc>
        <w:tc>
          <w:tcPr>
            <w:tcW w:w="1843"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Всероссийский</w:t>
            </w:r>
          </w:p>
        </w:tc>
        <w:tc>
          <w:tcPr>
            <w:tcW w:w="3401"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Голдобина Е. В.Хохлова Т. А.Хохлова И. А.Русякина О. .Пяткова О. И.Глазкова Т. В.Балахонова М. Н.</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Ларионова Л. Н.</w:t>
            </w: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3 -2 места</w:t>
            </w:r>
          </w:p>
        </w:tc>
      </w:tr>
      <w:tr w:rsidR="00816A03" w:rsidRPr="00640380" w:rsidTr="00816A03">
        <w:trPr>
          <w:trHeight w:val="420"/>
        </w:trPr>
        <w:tc>
          <w:tcPr>
            <w:tcW w:w="3559"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3401"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2- 3 места</w:t>
            </w:r>
          </w:p>
        </w:tc>
      </w:tr>
      <w:tr w:rsidR="00816A03" w:rsidRPr="00640380" w:rsidTr="00816A03">
        <w:trPr>
          <w:trHeight w:val="414"/>
        </w:trPr>
        <w:tc>
          <w:tcPr>
            <w:tcW w:w="3559"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3401"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2 Лауреата</w:t>
            </w:r>
          </w:p>
        </w:tc>
      </w:tr>
      <w:tr w:rsidR="00816A03" w:rsidRPr="00640380" w:rsidTr="00816A03">
        <w:trPr>
          <w:trHeight w:val="270"/>
        </w:trPr>
        <w:tc>
          <w:tcPr>
            <w:tcW w:w="3559"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3401"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1 Дипломант</w:t>
            </w:r>
          </w:p>
        </w:tc>
      </w:tr>
      <w:tr w:rsidR="00816A03" w:rsidRPr="00640380" w:rsidTr="00816A03">
        <w:trPr>
          <w:trHeight w:hRule="exact" w:val="865"/>
        </w:trPr>
        <w:tc>
          <w:tcPr>
            <w:tcW w:w="355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pacing w:val="-3"/>
                <w:sz w:val="24"/>
                <w:szCs w:val="24"/>
              </w:rPr>
              <w:t>Конкурс  «Лучшее видео – ситуации развития ребенка» (профессиональный)</w:t>
            </w:r>
          </w:p>
        </w:tc>
        <w:tc>
          <w:tcPr>
            <w:tcW w:w="1843"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pacing w:val="-2"/>
                <w:sz w:val="24"/>
                <w:szCs w:val="24"/>
              </w:rPr>
              <w:t>районный</w:t>
            </w:r>
          </w:p>
        </w:tc>
        <w:tc>
          <w:tcPr>
            <w:tcW w:w="3401"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Кривенко С. В.</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Скорнякова Н. В.</w:t>
            </w: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 xml:space="preserve">Участие </w:t>
            </w:r>
          </w:p>
        </w:tc>
      </w:tr>
      <w:tr w:rsidR="00816A03" w:rsidRPr="00640380" w:rsidTr="00816A03">
        <w:trPr>
          <w:trHeight w:hRule="exact" w:val="810"/>
        </w:trPr>
        <w:tc>
          <w:tcPr>
            <w:tcW w:w="3559"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pacing w:val="-2"/>
                <w:sz w:val="24"/>
                <w:szCs w:val="24"/>
              </w:rPr>
              <w:t>Конкурс  «Я-исследователь» (профессиональный)</w:t>
            </w:r>
          </w:p>
        </w:tc>
        <w:tc>
          <w:tcPr>
            <w:tcW w:w="1843"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pacing w:val="-2"/>
                <w:sz w:val="24"/>
                <w:szCs w:val="24"/>
              </w:rPr>
              <w:t>районный</w:t>
            </w:r>
          </w:p>
        </w:tc>
        <w:tc>
          <w:tcPr>
            <w:tcW w:w="3401"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Ларионова Л. Н.</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Балахонова М. Н.</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Колбатюк Г. Н.</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Руденко Т. Г.</w:t>
            </w:r>
          </w:p>
        </w:tc>
        <w:tc>
          <w:tcPr>
            <w:tcW w:w="1560" w:type="dxa"/>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 xml:space="preserve">Диплом 1 место Участие Участие Участие     </w:t>
            </w:r>
          </w:p>
        </w:tc>
      </w:tr>
      <w:tr w:rsidR="00816A03" w:rsidRPr="00640380" w:rsidTr="00816A03">
        <w:trPr>
          <w:trHeight w:val="517"/>
        </w:trPr>
        <w:tc>
          <w:tcPr>
            <w:tcW w:w="3559"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843"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3401"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c>
          <w:tcPr>
            <w:tcW w:w="1560" w:type="dxa"/>
            <w:vMerge/>
            <w:tcBorders>
              <w:top w:val="single" w:sz="4" w:space="0" w:color="auto"/>
              <w:left w:val="single" w:sz="8" w:space="0" w:color="auto"/>
              <w:bottom w:val="single" w:sz="4" w:space="0" w:color="auto"/>
              <w:right w:val="single" w:sz="8" w:space="0" w:color="auto"/>
            </w:tcBorders>
            <w:vAlign w:val="center"/>
            <w:hideMark/>
          </w:tcPr>
          <w:p w:rsidR="00816A03" w:rsidRPr="00640380" w:rsidRDefault="00816A03" w:rsidP="00816A03">
            <w:pPr>
              <w:pStyle w:val="a8"/>
              <w:rPr>
                <w:rFonts w:ascii="Times New Roman" w:hAnsi="Times New Roman" w:cs="Times New Roman"/>
                <w:sz w:val="24"/>
                <w:szCs w:val="24"/>
              </w:rPr>
            </w:pPr>
          </w:p>
        </w:tc>
      </w:tr>
      <w:tr w:rsidR="00816A03" w:rsidRPr="00640380" w:rsidTr="00816A03">
        <w:trPr>
          <w:trHeight w:hRule="exact" w:val="869"/>
        </w:trPr>
        <w:tc>
          <w:tcPr>
            <w:tcW w:w="355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lastRenderedPageBreak/>
              <w:t xml:space="preserve">  Конкурс   «Призвание -воспитатель» (профессиональный)</w:t>
            </w:r>
          </w:p>
        </w:tc>
        <w:tc>
          <w:tcPr>
            <w:tcW w:w="1843"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районный</w:t>
            </w:r>
          </w:p>
        </w:tc>
        <w:tc>
          <w:tcPr>
            <w:tcW w:w="3401"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Пяткова О. И.</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Русякина О. А.</w:t>
            </w: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 xml:space="preserve">3-место </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участие</w:t>
            </w:r>
          </w:p>
        </w:tc>
      </w:tr>
      <w:tr w:rsidR="00816A03" w:rsidRPr="00640380" w:rsidTr="00816A03">
        <w:trPr>
          <w:trHeight w:hRule="exact" w:val="765"/>
        </w:trPr>
        <w:tc>
          <w:tcPr>
            <w:tcW w:w="355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«Сибирская игрушка». Мастер-классы</w:t>
            </w:r>
          </w:p>
        </w:tc>
        <w:tc>
          <w:tcPr>
            <w:tcW w:w="1843"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районный</w:t>
            </w:r>
          </w:p>
        </w:tc>
        <w:tc>
          <w:tcPr>
            <w:tcW w:w="3401" w:type="dxa"/>
            <w:tcBorders>
              <w:top w:val="single" w:sz="4" w:space="0" w:color="auto"/>
              <w:left w:val="nil"/>
              <w:bottom w:val="single" w:sz="4" w:space="0" w:color="auto"/>
              <w:right w:val="single" w:sz="8" w:space="0" w:color="auto"/>
            </w:tcBorders>
            <w:shd w:val="clear" w:color="auto" w:fill="FFFFFF"/>
            <w:vAlign w:val="center"/>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Пяткова О. И.</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Скорнякова Н. В.</w:t>
            </w:r>
          </w:p>
          <w:p w:rsidR="00816A03" w:rsidRPr="00640380" w:rsidRDefault="00816A03" w:rsidP="00816A03">
            <w:pPr>
              <w:pStyle w:val="a8"/>
              <w:rPr>
                <w:rFonts w:ascii="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участие</w:t>
            </w:r>
          </w:p>
        </w:tc>
      </w:tr>
      <w:tr w:rsidR="00816A03" w:rsidRPr="00640380" w:rsidTr="00816A03">
        <w:trPr>
          <w:trHeight w:hRule="exact" w:val="1357"/>
        </w:trPr>
        <w:tc>
          <w:tcPr>
            <w:tcW w:w="3559"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Интернет-семинар «Электронные образовательные ресурсы в системе дошкольного  образования»</w:t>
            </w:r>
          </w:p>
        </w:tc>
        <w:tc>
          <w:tcPr>
            <w:tcW w:w="1843"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районный</w:t>
            </w:r>
          </w:p>
        </w:tc>
        <w:tc>
          <w:tcPr>
            <w:tcW w:w="3401" w:type="dxa"/>
            <w:tcBorders>
              <w:top w:val="single" w:sz="4" w:space="0" w:color="auto"/>
              <w:left w:val="nil"/>
              <w:bottom w:val="single" w:sz="4" w:space="0" w:color="auto"/>
              <w:right w:val="single" w:sz="8" w:space="0" w:color="auto"/>
            </w:tcBorders>
            <w:shd w:val="clear" w:color="auto" w:fill="FFFFFF"/>
            <w:vAlign w:val="center"/>
            <w:hideMark/>
          </w:tcPr>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Голдобина Е. В.</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Русякина О. А.</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Пяткова О. И.</w:t>
            </w:r>
          </w:p>
          <w:p w:rsidR="00816A03" w:rsidRPr="00640380" w:rsidRDefault="00816A03" w:rsidP="00816A03">
            <w:pPr>
              <w:pStyle w:val="a8"/>
              <w:rPr>
                <w:rFonts w:ascii="Times New Roman" w:hAnsi="Times New Roman" w:cs="Times New Roman"/>
                <w:sz w:val="24"/>
                <w:szCs w:val="24"/>
              </w:rPr>
            </w:pPr>
            <w:r w:rsidRPr="00640380">
              <w:rPr>
                <w:rFonts w:ascii="Times New Roman" w:hAnsi="Times New Roman" w:cs="Times New Roman"/>
                <w:sz w:val="24"/>
                <w:szCs w:val="24"/>
              </w:rPr>
              <w:t>Кривенко С. В.</w:t>
            </w:r>
          </w:p>
        </w:tc>
        <w:tc>
          <w:tcPr>
            <w:tcW w:w="1560" w:type="dxa"/>
            <w:tcBorders>
              <w:top w:val="single" w:sz="4" w:space="0" w:color="auto"/>
              <w:left w:val="nil"/>
              <w:bottom w:val="single" w:sz="4" w:space="0" w:color="auto"/>
              <w:right w:val="single" w:sz="8" w:space="0" w:color="auto"/>
            </w:tcBorders>
            <w:shd w:val="clear" w:color="auto" w:fill="FFFFFF"/>
            <w:vAlign w:val="center"/>
          </w:tcPr>
          <w:p w:rsidR="00816A03" w:rsidRPr="00640380" w:rsidRDefault="00816A03" w:rsidP="00816A03">
            <w:pPr>
              <w:pStyle w:val="a8"/>
              <w:rPr>
                <w:rFonts w:ascii="Times New Roman" w:hAnsi="Times New Roman" w:cs="Times New Roman"/>
                <w:sz w:val="24"/>
                <w:szCs w:val="24"/>
              </w:rPr>
            </w:pPr>
          </w:p>
        </w:tc>
      </w:tr>
    </w:tbl>
    <w:p w:rsidR="00816A03" w:rsidRPr="00640380" w:rsidRDefault="00816A03" w:rsidP="00816A03">
      <w:pPr>
        <w:pStyle w:val="ac"/>
        <w:spacing w:before="0" w:beforeAutospacing="0" w:after="0" w:afterAutospacing="0"/>
        <w:ind w:firstLine="284"/>
        <w:rPr>
          <w:i/>
        </w:rPr>
      </w:pPr>
    </w:p>
    <w:p w:rsidR="00816A03" w:rsidRPr="00B12BCF" w:rsidRDefault="00B12BCF" w:rsidP="00816A03">
      <w:pPr>
        <w:spacing w:after="31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  </w:t>
      </w:r>
      <w:r w:rsidR="00816A03" w:rsidRPr="002873B9">
        <w:rPr>
          <w:rFonts w:ascii="Times New Roman" w:eastAsia="Times New Roman" w:hAnsi="Times New Roman" w:cs="Times New Roman"/>
          <w:b/>
          <w:color w:val="002060"/>
          <w:sz w:val="24"/>
          <w:szCs w:val="24"/>
        </w:rPr>
        <w:t>Уровень образования и квалификации педагогов</w:t>
      </w:r>
    </w:p>
    <w:tbl>
      <w:tblPr>
        <w:tblStyle w:val="aa"/>
        <w:tblW w:w="10176"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4A0" w:firstRow="1" w:lastRow="0" w:firstColumn="1" w:lastColumn="0" w:noHBand="0" w:noVBand="1"/>
      </w:tblPr>
      <w:tblGrid>
        <w:gridCol w:w="1951"/>
        <w:gridCol w:w="1134"/>
        <w:gridCol w:w="1211"/>
        <w:gridCol w:w="2049"/>
        <w:gridCol w:w="1164"/>
        <w:gridCol w:w="682"/>
        <w:gridCol w:w="1134"/>
        <w:gridCol w:w="851"/>
      </w:tblGrid>
      <w:tr w:rsidR="00816A03" w:rsidRPr="002873B9" w:rsidTr="00816A03">
        <w:trPr>
          <w:trHeight w:val="326"/>
        </w:trPr>
        <w:tc>
          <w:tcPr>
            <w:tcW w:w="1951" w:type="dxa"/>
            <w:vMerge w:val="restart"/>
          </w:tcPr>
          <w:p w:rsidR="00816A03" w:rsidRPr="002873B9" w:rsidRDefault="00816A03" w:rsidP="00816A03">
            <w:pPr>
              <w:pStyle w:val="a8"/>
            </w:pPr>
            <w:r w:rsidRPr="002873B9">
              <w:t>должность</w:t>
            </w:r>
          </w:p>
        </w:tc>
        <w:tc>
          <w:tcPr>
            <w:tcW w:w="1134" w:type="dxa"/>
            <w:vMerge w:val="restart"/>
          </w:tcPr>
          <w:p w:rsidR="00816A03" w:rsidRPr="002873B9" w:rsidRDefault="00816A03" w:rsidP="00816A03">
            <w:pPr>
              <w:pStyle w:val="a8"/>
            </w:pPr>
            <w:r w:rsidRPr="002873B9">
              <w:t xml:space="preserve">Кол-во </w:t>
            </w:r>
          </w:p>
        </w:tc>
        <w:tc>
          <w:tcPr>
            <w:tcW w:w="3260" w:type="dxa"/>
            <w:gridSpan w:val="2"/>
          </w:tcPr>
          <w:p w:rsidR="00816A03" w:rsidRPr="002873B9" w:rsidRDefault="00816A03" w:rsidP="00816A03">
            <w:pPr>
              <w:pStyle w:val="a8"/>
            </w:pPr>
            <w:r w:rsidRPr="002873B9">
              <w:t>образование</w:t>
            </w:r>
          </w:p>
        </w:tc>
        <w:tc>
          <w:tcPr>
            <w:tcW w:w="3831" w:type="dxa"/>
            <w:gridSpan w:val="4"/>
          </w:tcPr>
          <w:p w:rsidR="00816A03" w:rsidRPr="002873B9" w:rsidRDefault="00816A03" w:rsidP="00816A03">
            <w:pPr>
              <w:pStyle w:val="a8"/>
            </w:pPr>
            <w:r w:rsidRPr="002873B9">
              <w:t>Квалификационная категория</w:t>
            </w:r>
          </w:p>
        </w:tc>
      </w:tr>
      <w:tr w:rsidR="00816A03" w:rsidRPr="002873B9" w:rsidTr="00816A03">
        <w:trPr>
          <w:trHeight w:val="661"/>
        </w:trPr>
        <w:tc>
          <w:tcPr>
            <w:tcW w:w="1951" w:type="dxa"/>
            <w:vMerge/>
          </w:tcPr>
          <w:p w:rsidR="00816A03" w:rsidRPr="002873B9" w:rsidRDefault="00816A03" w:rsidP="00816A03">
            <w:pPr>
              <w:pStyle w:val="a8"/>
            </w:pPr>
          </w:p>
        </w:tc>
        <w:tc>
          <w:tcPr>
            <w:tcW w:w="1134" w:type="dxa"/>
            <w:vMerge/>
          </w:tcPr>
          <w:p w:rsidR="00816A03" w:rsidRPr="002873B9" w:rsidRDefault="00816A03" w:rsidP="00816A03">
            <w:pPr>
              <w:pStyle w:val="a8"/>
            </w:pPr>
          </w:p>
        </w:tc>
        <w:tc>
          <w:tcPr>
            <w:tcW w:w="1211" w:type="dxa"/>
          </w:tcPr>
          <w:p w:rsidR="00816A03" w:rsidRPr="002873B9" w:rsidRDefault="00816A03" w:rsidP="00816A03">
            <w:pPr>
              <w:pStyle w:val="a8"/>
            </w:pPr>
            <w:r w:rsidRPr="002873B9">
              <w:t>высшее</w:t>
            </w:r>
          </w:p>
        </w:tc>
        <w:tc>
          <w:tcPr>
            <w:tcW w:w="2049" w:type="dxa"/>
          </w:tcPr>
          <w:p w:rsidR="00816A03" w:rsidRPr="002873B9" w:rsidRDefault="00816A03" w:rsidP="00816A03">
            <w:pPr>
              <w:pStyle w:val="a8"/>
            </w:pPr>
            <w:r w:rsidRPr="002873B9">
              <w:t>Средне-профес</w:t>
            </w:r>
            <w:r>
              <w:t>иональное</w:t>
            </w:r>
          </w:p>
        </w:tc>
        <w:tc>
          <w:tcPr>
            <w:tcW w:w="1164" w:type="dxa"/>
          </w:tcPr>
          <w:p w:rsidR="00816A03" w:rsidRPr="002873B9" w:rsidRDefault="00816A03" w:rsidP="00816A03">
            <w:pPr>
              <w:pStyle w:val="a8"/>
            </w:pPr>
            <w:r w:rsidRPr="002873B9">
              <w:t>высшая</w:t>
            </w:r>
          </w:p>
        </w:tc>
        <w:tc>
          <w:tcPr>
            <w:tcW w:w="682" w:type="dxa"/>
          </w:tcPr>
          <w:p w:rsidR="00816A03" w:rsidRPr="002873B9" w:rsidRDefault="00816A03" w:rsidP="00816A03">
            <w:pPr>
              <w:pStyle w:val="a8"/>
            </w:pPr>
            <w:r w:rsidRPr="002873B9">
              <w:t>1</w:t>
            </w:r>
          </w:p>
        </w:tc>
        <w:tc>
          <w:tcPr>
            <w:tcW w:w="1134" w:type="dxa"/>
          </w:tcPr>
          <w:p w:rsidR="00816A03" w:rsidRPr="002873B9" w:rsidRDefault="00816A03" w:rsidP="00816A03">
            <w:pPr>
              <w:pStyle w:val="a8"/>
            </w:pPr>
            <w:r w:rsidRPr="002873B9">
              <w:t>соответствие</w:t>
            </w:r>
          </w:p>
        </w:tc>
        <w:tc>
          <w:tcPr>
            <w:tcW w:w="851" w:type="dxa"/>
          </w:tcPr>
          <w:p w:rsidR="00816A03" w:rsidRPr="002873B9" w:rsidRDefault="00816A03" w:rsidP="00816A03">
            <w:pPr>
              <w:pStyle w:val="a8"/>
            </w:pPr>
            <w:r w:rsidRPr="002873B9">
              <w:t>нет</w:t>
            </w:r>
          </w:p>
        </w:tc>
      </w:tr>
      <w:tr w:rsidR="00816A03" w:rsidRPr="002873B9" w:rsidTr="00816A03">
        <w:trPr>
          <w:trHeight w:val="998"/>
        </w:trPr>
        <w:tc>
          <w:tcPr>
            <w:tcW w:w="1951" w:type="dxa"/>
          </w:tcPr>
          <w:p w:rsidR="00816A03" w:rsidRPr="002873B9" w:rsidRDefault="00131C7D" w:rsidP="00816A03">
            <w:pPr>
              <w:pStyle w:val="a8"/>
            </w:pPr>
            <w:r>
              <w:t>Зам.завед.воспит. метод работе</w:t>
            </w:r>
            <w:r w:rsidR="00816A03" w:rsidRPr="002873B9">
              <w:t xml:space="preserve"> педагог-психолог</w:t>
            </w:r>
          </w:p>
        </w:tc>
        <w:tc>
          <w:tcPr>
            <w:tcW w:w="1134" w:type="dxa"/>
          </w:tcPr>
          <w:p w:rsidR="00816A03" w:rsidRPr="002873B9" w:rsidRDefault="00816A03" w:rsidP="00816A03">
            <w:pPr>
              <w:pStyle w:val="a8"/>
            </w:pPr>
            <w:r w:rsidRPr="002873B9">
              <w:t>1</w:t>
            </w:r>
          </w:p>
          <w:p w:rsidR="00131C7D" w:rsidRDefault="00131C7D" w:rsidP="00816A03">
            <w:pPr>
              <w:pStyle w:val="a8"/>
            </w:pPr>
          </w:p>
          <w:p w:rsidR="00816A03" w:rsidRPr="002873B9" w:rsidRDefault="00816A03" w:rsidP="00816A03">
            <w:pPr>
              <w:pStyle w:val="a8"/>
            </w:pPr>
            <w:r w:rsidRPr="002873B9">
              <w:t>1</w:t>
            </w:r>
          </w:p>
        </w:tc>
        <w:tc>
          <w:tcPr>
            <w:tcW w:w="1211" w:type="dxa"/>
          </w:tcPr>
          <w:p w:rsidR="00816A03" w:rsidRPr="002873B9" w:rsidRDefault="00816A03" w:rsidP="00816A03">
            <w:pPr>
              <w:pStyle w:val="a8"/>
            </w:pPr>
            <w:r w:rsidRPr="002873B9">
              <w:t>+</w:t>
            </w:r>
          </w:p>
        </w:tc>
        <w:tc>
          <w:tcPr>
            <w:tcW w:w="2049" w:type="dxa"/>
          </w:tcPr>
          <w:p w:rsidR="00816A03" w:rsidRPr="002873B9" w:rsidRDefault="00816A03" w:rsidP="00816A03">
            <w:pPr>
              <w:pStyle w:val="a8"/>
            </w:pPr>
          </w:p>
        </w:tc>
        <w:tc>
          <w:tcPr>
            <w:tcW w:w="1164" w:type="dxa"/>
          </w:tcPr>
          <w:p w:rsidR="00816A03" w:rsidRPr="002873B9" w:rsidRDefault="00816A03" w:rsidP="00816A03">
            <w:pPr>
              <w:pStyle w:val="a8"/>
            </w:pPr>
            <w:r w:rsidRPr="002873B9">
              <w:t>+</w:t>
            </w:r>
          </w:p>
          <w:p w:rsidR="00816A03" w:rsidRPr="002873B9" w:rsidRDefault="00816A03" w:rsidP="00816A03">
            <w:pPr>
              <w:pStyle w:val="a8"/>
            </w:pPr>
            <w:r>
              <w:t>+</w:t>
            </w:r>
          </w:p>
        </w:tc>
        <w:tc>
          <w:tcPr>
            <w:tcW w:w="682" w:type="dxa"/>
          </w:tcPr>
          <w:p w:rsidR="00816A03" w:rsidRPr="002873B9" w:rsidRDefault="00816A03" w:rsidP="00816A03">
            <w:pPr>
              <w:pStyle w:val="a8"/>
            </w:pPr>
          </w:p>
        </w:tc>
        <w:tc>
          <w:tcPr>
            <w:tcW w:w="1134" w:type="dxa"/>
          </w:tcPr>
          <w:p w:rsidR="00816A03" w:rsidRPr="002873B9" w:rsidRDefault="00816A03" w:rsidP="00816A03">
            <w:pPr>
              <w:pStyle w:val="a8"/>
            </w:pPr>
          </w:p>
        </w:tc>
        <w:tc>
          <w:tcPr>
            <w:tcW w:w="851" w:type="dxa"/>
          </w:tcPr>
          <w:p w:rsidR="00816A03" w:rsidRPr="002873B9" w:rsidRDefault="00816A03" w:rsidP="00816A03">
            <w:pPr>
              <w:pStyle w:val="a8"/>
            </w:pPr>
          </w:p>
          <w:p w:rsidR="00816A03" w:rsidRPr="002873B9" w:rsidRDefault="00816A03" w:rsidP="00816A03">
            <w:pPr>
              <w:pStyle w:val="a8"/>
            </w:pPr>
            <w:r w:rsidRPr="002873B9">
              <w:t>+</w:t>
            </w:r>
          </w:p>
        </w:tc>
      </w:tr>
      <w:tr w:rsidR="00816A03" w:rsidRPr="002873B9" w:rsidTr="00816A03">
        <w:tc>
          <w:tcPr>
            <w:tcW w:w="1951" w:type="dxa"/>
          </w:tcPr>
          <w:p w:rsidR="00816A03" w:rsidRPr="002873B9" w:rsidRDefault="00816A03" w:rsidP="00816A03">
            <w:pPr>
              <w:pStyle w:val="a8"/>
            </w:pPr>
            <w:r w:rsidRPr="002873B9">
              <w:t>Воспитатели</w:t>
            </w:r>
          </w:p>
        </w:tc>
        <w:tc>
          <w:tcPr>
            <w:tcW w:w="1134" w:type="dxa"/>
          </w:tcPr>
          <w:p w:rsidR="00816A03" w:rsidRPr="002873B9" w:rsidRDefault="00131C7D" w:rsidP="00816A03">
            <w:pPr>
              <w:pStyle w:val="a8"/>
            </w:pPr>
            <w:r>
              <w:t>12</w:t>
            </w:r>
          </w:p>
        </w:tc>
        <w:tc>
          <w:tcPr>
            <w:tcW w:w="1211" w:type="dxa"/>
          </w:tcPr>
          <w:p w:rsidR="00816A03" w:rsidRPr="002873B9" w:rsidRDefault="00B12BCF" w:rsidP="00816A03">
            <w:pPr>
              <w:pStyle w:val="a8"/>
            </w:pPr>
            <w:r>
              <w:t>1</w:t>
            </w:r>
          </w:p>
        </w:tc>
        <w:tc>
          <w:tcPr>
            <w:tcW w:w="2049" w:type="dxa"/>
          </w:tcPr>
          <w:p w:rsidR="00816A03" w:rsidRPr="002873B9" w:rsidRDefault="00131C7D" w:rsidP="00816A03">
            <w:pPr>
              <w:pStyle w:val="a8"/>
            </w:pPr>
            <w:r>
              <w:t>11</w:t>
            </w:r>
          </w:p>
        </w:tc>
        <w:tc>
          <w:tcPr>
            <w:tcW w:w="1164" w:type="dxa"/>
          </w:tcPr>
          <w:p w:rsidR="00816A03" w:rsidRPr="002873B9" w:rsidRDefault="00816A03" w:rsidP="00816A03">
            <w:pPr>
              <w:pStyle w:val="a8"/>
            </w:pPr>
          </w:p>
        </w:tc>
        <w:tc>
          <w:tcPr>
            <w:tcW w:w="682" w:type="dxa"/>
          </w:tcPr>
          <w:p w:rsidR="00816A03" w:rsidRPr="002873B9" w:rsidRDefault="00816A03" w:rsidP="00816A03">
            <w:pPr>
              <w:pStyle w:val="a8"/>
            </w:pPr>
            <w:r>
              <w:t>7</w:t>
            </w:r>
          </w:p>
        </w:tc>
        <w:tc>
          <w:tcPr>
            <w:tcW w:w="1134" w:type="dxa"/>
          </w:tcPr>
          <w:p w:rsidR="00816A03" w:rsidRPr="002873B9" w:rsidRDefault="00B12BCF" w:rsidP="00816A03">
            <w:pPr>
              <w:pStyle w:val="a8"/>
            </w:pPr>
            <w:r>
              <w:t>3</w:t>
            </w:r>
          </w:p>
        </w:tc>
        <w:tc>
          <w:tcPr>
            <w:tcW w:w="851" w:type="dxa"/>
          </w:tcPr>
          <w:p w:rsidR="00816A03" w:rsidRPr="002873B9" w:rsidRDefault="00816A03" w:rsidP="00816A03">
            <w:pPr>
              <w:pStyle w:val="a8"/>
            </w:pPr>
            <w:r>
              <w:t>8</w:t>
            </w:r>
          </w:p>
        </w:tc>
      </w:tr>
      <w:tr w:rsidR="00816A03" w:rsidRPr="002873B9" w:rsidTr="00816A03">
        <w:tc>
          <w:tcPr>
            <w:tcW w:w="1951" w:type="dxa"/>
          </w:tcPr>
          <w:p w:rsidR="00816A03" w:rsidRPr="002873B9" w:rsidRDefault="00816A03" w:rsidP="00816A03">
            <w:pPr>
              <w:pStyle w:val="a8"/>
            </w:pPr>
            <w:r w:rsidRPr="002873B9">
              <w:t>Музыкальный руководитель</w:t>
            </w:r>
          </w:p>
        </w:tc>
        <w:tc>
          <w:tcPr>
            <w:tcW w:w="1134" w:type="dxa"/>
          </w:tcPr>
          <w:p w:rsidR="00816A03" w:rsidRPr="002873B9" w:rsidRDefault="00816A03" w:rsidP="00816A03">
            <w:pPr>
              <w:pStyle w:val="a8"/>
            </w:pPr>
            <w:r w:rsidRPr="002873B9">
              <w:t>1</w:t>
            </w:r>
          </w:p>
        </w:tc>
        <w:tc>
          <w:tcPr>
            <w:tcW w:w="1211" w:type="dxa"/>
          </w:tcPr>
          <w:p w:rsidR="00816A03" w:rsidRPr="002873B9" w:rsidRDefault="00816A03" w:rsidP="00816A03">
            <w:pPr>
              <w:pStyle w:val="a8"/>
            </w:pPr>
          </w:p>
        </w:tc>
        <w:tc>
          <w:tcPr>
            <w:tcW w:w="2049" w:type="dxa"/>
          </w:tcPr>
          <w:p w:rsidR="00816A03" w:rsidRPr="002873B9" w:rsidRDefault="00816A03" w:rsidP="00816A03">
            <w:pPr>
              <w:pStyle w:val="a8"/>
            </w:pPr>
            <w:r w:rsidRPr="002873B9">
              <w:t>+</w:t>
            </w:r>
          </w:p>
        </w:tc>
        <w:tc>
          <w:tcPr>
            <w:tcW w:w="1164" w:type="dxa"/>
          </w:tcPr>
          <w:p w:rsidR="00816A03" w:rsidRPr="002873B9" w:rsidRDefault="00816A03" w:rsidP="00816A03">
            <w:pPr>
              <w:pStyle w:val="a8"/>
            </w:pPr>
          </w:p>
        </w:tc>
        <w:tc>
          <w:tcPr>
            <w:tcW w:w="682" w:type="dxa"/>
          </w:tcPr>
          <w:p w:rsidR="00816A03" w:rsidRPr="002873B9" w:rsidRDefault="00816A03" w:rsidP="00816A03">
            <w:pPr>
              <w:pStyle w:val="a8"/>
            </w:pPr>
          </w:p>
        </w:tc>
        <w:tc>
          <w:tcPr>
            <w:tcW w:w="1134" w:type="dxa"/>
          </w:tcPr>
          <w:p w:rsidR="00816A03" w:rsidRPr="002873B9" w:rsidRDefault="00816A03" w:rsidP="00816A03">
            <w:pPr>
              <w:pStyle w:val="a8"/>
            </w:pPr>
            <w:r w:rsidRPr="002873B9">
              <w:t>+</w:t>
            </w:r>
          </w:p>
        </w:tc>
        <w:tc>
          <w:tcPr>
            <w:tcW w:w="851" w:type="dxa"/>
          </w:tcPr>
          <w:p w:rsidR="00816A03" w:rsidRPr="002873B9" w:rsidRDefault="00816A03" w:rsidP="00816A03">
            <w:pPr>
              <w:pStyle w:val="a8"/>
            </w:pPr>
          </w:p>
        </w:tc>
      </w:tr>
    </w:tbl>
    <w:p w:rsidR="002201D7" w:rsidRPr="00B12BCF" w:rsidRDefault="00B12BCF" w:rsidP="00B12BCF">
      <w:pPr>
        <w:spacing w:before="100" w:beforeAutospacing="1"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w:t>
      </w:r>
      <w:r w:rsidR="002201D7" w:rsidRPr="002201D7">
        <w:rPr>
          <w:rFonts w:ascii="Times New Roman" w:hAnsi="Times New Roman" w:cs="Times New Roman"/>
          <w:sz w:val="24"/>
          <w:szCs w:val="24"/>
        </w:rPr>
        <w:t xml:space="preserve">   Материально-технические условия детского сада отвечают требованиям современного дошкольного образования, однако необходимо продолжать работу по </w:t>
      </w:r>
      <w:r>
        <w:rPr>
          <w:rFonts w:ascii="Times New Roman" w:hAnsi="Times New Roman" w:cs="Times New Roman"/>
          <w:sz w:val="24"/>
          <w:szCs w:val="24"/>
        </w:rPr>
        <w:t>укреплению материальной базы</w:t>
      </w:r>
      <w:r w:rsidR="002201D7" w:rsidRPr="002201D7">
        <w:rPr>
          <w:rFonts w:ascii="Times New Roman" w:hAnsi="Times New Roman" w:cs="Times New Roman"/>
          <w:sz w:val="24"/>
          <w:szCs w:val="24"/>
        </w:rPr>
        <w:t>, обогащению предметно-развивающей среды, созданию условий для воспитательно-образовательной работы и проведения оздоровительных мероприятий с детьми. Учреждение постоянно работает над укреплени</w:t>
      </w:r>
      <w:r>
        <w:rPr>
          <w:rFonts w:ascii="Times New Roman" w:hAnsi="Times New Roman" w:cs="Times New Roman"/>
          <w:sz w:val="24"/>
          <w:szCs w:val="24"/>
        </w:rPr>
        <w:t>ем материально-технической базы в 2013 году был п</w:t>
      </w:r>
      <w:r w:rsidR="002201D7" w:rsidRPr="002201D7">
        <w:rPr>
          <w:rFonts w:ascii="Times New Roman" w:hAnsi="Times New Roman" w:cs="Times New Roman"/>
          <w:sz w:val="24"/>
          <w:szCs w:val="24"/>
        </w:rPr>
        <w:t xml:space="preserve">роведен капитальный ремонт канализации, водопровода и  пищеблока, </w:t>
      </w:r>
      <w:r w:rsidR="002201D7">
        <w:rPr>
          <w:rFonts w:ascii="Times New Roman" w:hAnsi="Times New Roman" w:cs="Times New Roman"/>
          <w:sz w:val="24"/>
          <w:szCs w:val="24"/>
        </w:rPr>
        <w:t>отопления, групповых комнат.</w:t>
      </w:r>
      <w:r w:rsidR="002201D7" w:rsidRPr="002201D7">
        <w:rPr>
          <w:rFonts w:ascii="Times New Roman" w:hAnsi="Times New Roman" w:cs="Times New Roman"/>
          <w:sz w:val="24"/>
          <w:szCs w:val="24"/>
        </w:rPr>
        <w:t xml:space="preserve"> Приобретены дополни</w:t>
      </w:r>
      <w:r w:rsidR="002201D7" w:rsidRPr="002201D7">
        <w:rPr>
          <w:rFonts w:ascii="Times New Roman" w:hAnsi="Times New Roman" w:cs="Times New Roman"/>
          <w:sz w:val="24"/>
          <w:szCs w:val="24"/>
        </w:rPr>
        <w:softHyphen/>
        <w:t>тельно: оборудование для пищеблока, детская мебель, дидактич</w:t>
      </w:r>
      <w:r w:rsidR="002201D7">
        <w:rPr>
          <w:rFonts w:ascii="Times New Roman" w:hAnsi="Times New Roman" w:cs="Times New Roman"/>
          <w:sz w:val="24"/>
          <w:szCs w:val="24"/>
        </w:rPr>
        <w:t>е</w:t>
      </w:r>
      <w:r w:rsidR="002201D7">
        <w:rPr>
          <w:rFonts w:ascii="Times New Roman" w:hAnsi="Times New Roman" w:cs="Times New Roman"/>
          <w:sz w:val="24"/>
          <w:szCs w:val="24"/>
        </w:rPr>
        <w:softHyphen/>
        <w:t xml:space="preserve">ские пособия, </w:t>
      </w:r>
      <w:r w:rsidR="002201D7" w:rsidRPr="002201D7">
        <w:rPr>
          <w:rFonts w:ascii="Times New Roman" w:hAnsi="Times New Roman" w:cs="Times New Roman"/>
          <w:sz w:val="24"/>
          <w:szCs w:val="24"/>
        </w:rPr>
        <w:t xml:space="preserve"> магнитофон, ковровые покры</w:t>
      </w:r>
      <w:r w:rsidR="002201D7" w:rsidRPr="002201D7">
        <w:rPr>
          <w:rFonts w:ascii="Times New Roman" w:hAnsi="Times New Roman" w:cs="Times New Roman"/>
          <w:sz w:val="24"/>
          <w:szCs w:val="24"/>
        </w:rPr>
        <w:softHyphen/>
        <w:t>тия, посте</w:t>
      </w:r>
      <w:r w:rsidR="002201D7">
        <w:rPr>
          <w:rFonts w:ascii="Times New Roman" w:hAnsi="Times New Roman" w:cs="Times New Roman"/>
          <w:sz w:val="24"/>
          <w:szCs w:val="24"/>
        </w:rPr>
        <w:t xml:space="preserve">лен линолеум </w:t>
      </w:r>
      <w:r w:rsidR="002201D7" w:rsidRPr="002201D7">
        <w:rPr>
          <w:rFonts w:ascii="Times New Roman" w:hAnsi="Times New Roman" w:cs="Times New Roman"/>
          <w:sz w:val="24"/>
          <w:szCs w:val="24"/>
        </w:rPr>
        <w:t xml:space="preserve"> Большая работа проведена по благоустройству территории детского сада. Обновлена и пополнена предметно- развивающая среда в группах.</w:t>
      </w:r>
    </w:p>
    <w:p w:rsidR="002201D7" w:rsidRPr="007A6751" w:rsidRDefault="002201D7" w:rsidP="002201D7">
      <w:pPr>
        <w:shd w:val="clear" w:color="auto" w:fill="FFFFFF"/>
        <w:tabs>
          <w:tab w:val="left" w:pos="1767"/>
        </w:tabs>
        <w:autoSpaceDE w:val="0"/>
        <w:autoSpaceDN w:val="0"/>
        <w:adjustRightInd w:val="0"/>
        <w:ind w:firstLine="708"/>
        <w:jc w:val="both"/>
      </w:pPr>
      <w:r w:rsidRPr="002201D7">
        <w:rPr>
          <w:rFonts w:ascii="Times New Roman" w:hAnsi="Times New Roman" w:cs="Times New Roman"/>
          <w:sz w:val="24"/>
          <w:szCs w:val="24"/>
        </w:rPr>
        <w:t>Для полноценного развития детей в детском саду имеется достаточный набор помещений, позволяющих развиваться познавательно, эстетически, нравственно и физически. Это: совмещенный физкультурный и музыкальный зал, м</w:t>
      </w:r>
      <w:r w:rsidR="00B12BCF">
        <w:rPr>
          <w:rFonts w:ascii="Times New Roman" w:hAnsi="Times New Roman" w:cs="Times New Roman"/>
          <w:sz w:val="24"/>
          <w:szCs w:val="24"/>
        </w:rPr>
        <w:t>етодический кабинет,</w:t>
      </w:r>
      <w:r w:rsidRPr="002201D7">
        <w:rPr>
          <w:rFonts w:ascii="Times New Roman" w:hAnsi="Times New Roman" w:cs="Times New Roman"/>
          <w:sz w:val="24"/>
          <w:szCs w:val="24"/>
        </w:rPr>
        <w:t xml:space="preserve"> медицинский кабинет, и ряд служебных помещений. Идет целенаправленная</w:t>
      </w:r>
      <w:r w:rsidRPr="007A6751">
        <w:t xml:space="preserve"> работа </w:t>
      </w:r>
      <w:r w:rsidRPr="002201D7">
        <w:rPr>
          <w:rFonts w:ascii="Times New Roman" w:hAnsi="Times New Roman" w:cs="Times New Roman"/>
          <w:sz w:val="24"/>
          <w:szCs w:val="24"/>
        </w:rPr>
        <w:t>по созданию обогащенной предметно-развивающей среды в групповых комнатах.</w:t>
      </w:r>
    </w:p>
    <w:p w:rsidR="002201D7" w:rsidRPr="00D32971" w:rsidRDefault="002201D7" w:rsidP="00D32971">
      <w:pPr>
        <w:rPr>
          <w:rFonts w:ascii="Times New Roman" w:hAnsi="Times New Roman" w:cs="Times New Roman"/>
          <w:sz w:val="24"/>
          <w:szCs w:val="24"/>
        </w:rPr>
      </w:pPr>
      <w:r w:rsidRPr="00D32971">
        <w:rPr>
          <w:rFonts w:ascii="Times New Roman" w:hAnsi="Times New Roman" w:cs="Times New Roman"/>
          <w:sz w:val="24"/>
          <w:szCs w:val="24"/>
        </w:rPr>
        <w:t xml:space="preserve">         Обучение и воспитание дошкольников от одного года  до семи лет осуществляется квалифицированными  педагогами по принципу развивающего обучения в совместных играх и занятиях, в разнообразном общении детей между собой, в содержательных контактах с педагогами, при этом приоритетными технологиями являются  социо</w:t>
      </w:r>
      <w:r w:rsidR="00D32971">
        <w:rPr>
          <w:rFonts w:ascii="Times New Roman" w:hAnsi="Times New Roman" w:cs="Times New Roman"/>
          <w:sz w:val="24"/>
          <w:szCs w:val="24"/>
        </w:rPr>
        <w:t>-</w:t>
      </w:r>
      <w:r w:rsidRPr="00D32971">
        <w:rPr>
          <w:rFonts w:ascii="Times New Roman" w:hAnsi="Times New Roman" w:cs="Times New Roman"/>
          <w:sz w:val="24"/>
          <w:szCs w:val="24"/>
        </w:rPr>
        <w:t xml:space="preserve"> игровая технология.  Сотворчество и содружество педагога и ребенка являются неотъемлемой частью всего процесса воспитания и обучения в ДОУ. </w:t>
      </w:r>
    </w:p>
    <w:p w:rsidR="00833D5F" w:rsidRPr="00D32971" w:rsidRDefault="00833D5F" w:rsidP="008D1804">
      <w:pPr>
        <w:spacing w:line="360" w:lineRule="auto"/>
        <w:jc w:val="both"/>
        <w:rPr>
          <w:rFonts w:ascii="Times New Roman" w:hAnsi="Times New Roman"/>
          <w:sz w:val="28"/>
          <w:szCs w:val="28"/>
        </w:rPr>
      </w:pPr>
    </w:p>
    <w:p w:rsidR="00226285" w:rsidRDefault="00226285" w:rsidP="008D1804">
      <w:pPr>
        <w:pStyle w:val="a8"/>
        <w:rPr>
          <w:rFonts w:ascii="Times New Roman" w:hAnsi="Times New Roman" w:cs="Times New Roman"/>
          <w:b/>
          <w:sz w:val="32"/>
          <w:szCs w:val="32"/>
        </w:rPr>
      </w:pPr>
    </w:p>
    <w:p w:rsidR="00D32971" w:rsidRDefault="009B6274" w:rsidP="008D1804">
      <w:pPr>
        <w:pStyle w:val="a8"/>
        <w:rPr>
          <w:rFonts w:ascii="Times New Roman" w:hAnsi="Times New Roman" w:cs="Times New Roman"/>
          <w:b/>
          <w:sz w:val="32"/>
          <w:szCs w:val="32"/>
        </w:rPr>
      </w:pPr>
      <w:r>
        <w:rPr>
          <w:rFonts w:ascii="Times New Roman" w:hAnsi="Times New Roman" w:cs="Times New Roman"/>
          <w:b/>
          <w:sz w:val="32"/>
          <w:szCs w:val="32"/>
        </w:rPr>
        <w:lastRenderedPageBreak/>
        <w:t>4</w:t>
      </w:r>
      <w:r w:rsidR="00B12BCF">
        <w:rPr>
          <w:rFonts w:ascii="Times New Roman" w:hAnsi="Times New Roman" w:cs="Times New Roman"/>
          <w:b/>
          <w:sz w:val="32"/>
          <w:szCs w:val="32"/>
        </w:rPr>
        <w:t xml:space="preserve">.Проблемно – аналитический </w:t>
      </w:r>
      <w:r w:rsidR="008D1804" w:rsidRPr="00D32971">
        <w:rPr>
          <w:rFonts w:ascii="Times New Roman" w:hAnsi="Times New Roman" w:cs="Times New Roman"/>
          <w:b/>
          <w:sz w:val="32"/>
          <w:szCs w:val="32"/>
        </w:rPr>
        <w:t xml:space="preserve"> анализ</w:t>
      </w:r>
      <w:r w:rsidR="00D32971">
        <w:rPr>
          <w:rFonts w:ascii="Times New Roman" w:hAnsi="Times New Roman" w:cs="Times New Roman"/>
          <w:b/>
          <w:sz w:val="32"/>
          <w:szCs w:val="32"/>
        </w:rPr>
        <w:t>.</w:t>
      </w:r>
    </w:p>
    <w:p w:rsidR="00D32971" w:rsidRPr="00226285" w:rsidRDefault="00226285" w:rsidP="00D32971">
      <w:pPr>
        <w:pStyle w:val="a8"/>
        <w:rPr>
          <w:rFonts w:ascii="Times New Roman" w:hAnsi="Times New Roman" w:cs="Times New Roman"/>
          <w:b/>
          <w:sz w:val="24"/>
          <w:szCs w:val="24"/>
        </w:rPr>
      </w:pPr>
      <w:r w:rsidRPr="00226285">
        <w:rPr>
          <w:rFonts w:ascii="Times New Roman" w:hAnsi="Times New Roman" w:cs="Times New Roman"/>
          <w:b/>
          <w:sz w:val="24"/>
          <w:szCs w:val="24"/>
        </w:rPr>
        <w:t xml:space="preserve">  </w:t>
      </w:r>
      <w:r w:rsidR="00D32971" w:rsidRPr="00226285">
        <w:rPr>
          <w:rFonts w:ascii="Times New Roman" w:hAnsi="Times New Roman" w:cs="Times New Roman"/>
          <w:b/>
          <w:color w:val="5F497A" w:themeColor="accent4" w:themeShade="BF"/>
          <w:sz w:val="24"/>
          <w:szCs w:val="24"/>
        </w:rPr>
        <w:t xml:space="preserve"> </w:t>
      </w:r>
      <w:r>
        <w:rPr>
          <w:rFonts w:ascii="Times New Roman" w:hAnsi="Times New Roman" w:cs="Times New Roman"/>
          <w:b/>
          <w:color w:val="5F497A" w:themeColor="accent4" w:themeShade="BF"/>
          <w:sz w:val="24"/>
          <w:szCs w:val="24"/>
        </w:rPr>
        <w:t>4</w:t>
      </w:r>
      <w:r w:rsidR="00D32971" w:rsidRPr="00226285">
        <w:rPr>
          <w:rFonts w:ascii="Times New Roman" w:hAnsi="Times New Roman" w:cs="Times New Roman"/>
          <w:b/>
          <w:color w:val="5F497A" w:themeColor="accent4" w:themeShade="BF"/>
          <w:sz w:val="24"/>
          <w:szCs w:val="24"/>
        </w:rPr>
        <w:t>.1.Особенности образовательного процесса</w:t>
      </w:r>
    </w:p>
    <w:p w:rsidR="008D1804" w:rsidRPr="008D1804" w:rsidRDefault="008D1804" w:rsidP="008D1804">
      <w:pPr>
        <w:pStyle w:val="a8"/>
        <w:rPr>
          <w:rFonts w:ascii="Times New Roman" w:hAnsi="Times New Roman" w:cs="Times New Roman"/>
          <w:sz w:val="24"/>
          <w:szCs w:val="24"/>
        </w:rPr>
      </w:pPr>
    </w:p>
    <w:p w:rsidR="008D1804" w:rsidRPr="008D1804" w:rsidRDefault="008D1804" w:rsidP="008D1804">
      <w:pPr>
        <w:pStyle w:val="a8"/>
        <w:rPr>
          <w:rFonts w:ascii="Times New Roman" w:hAnsi="Times New Roman" w:cs="Times New Roman"/>
          <w:color w:val="000000"/>
          <w:sz w:val="24"/>
          <w:szCs w:val="24"/>
        </w:rPr>
      </w:pPr>
      <w:r w:rsidRPr="008D1804">
        <w:rPr>
          <w:rFonts w:ascii="Times New Roman" w:hAnsi="Times New Roman" w:cs="Times New Roman"/>
          <w:color w:val="000000"/>
          <w:sz w:val="24"/>
          <w:szCs w:val="24"/>
        </w:rPr>
        <w:t>В н</w:t>
      </w:r>
      <w:r>
        <w:rPr>
          <w:rFonts w:ascii="Times New Roman" w:hAnsi="Times New Roman" w:cs="Times New Roman"/>
          <w:color w:val="000000"/>
          <w:sz w:val="24"/>
          <w:szCs w:val="24"/>
        </w:rPr>
        <w:t xml:space="preserve">астоящее время МБДОУ «Красносопкинский детский сад «Аленка» </w:t>
      </w:r>
      <w:r w:rsidRPr="008D1804">
        <w:rPr>
          <w:rFonts w:ascii="Times New Roman" w:hAnsi="Times New Roman" w:cs="Times New Roman"/>
          <w:color w:val="000000"/>
          <w:spacing w:val="-1"/>
          <w:sz w:val="24"/>
          <w:szCs w:val="24"/>
        </w:rPr>
        <w:t xml:space="preserve"> </w:t>
      </w:r>
      <w:r w:rsidRPr="008D1804">
        <w:rPr>
          <w:rFonts w:ascii="Times New Roman" w:hAnsi="Times New Roman" w:cs="Times New Roman"/>
          <w:color w:val="000000"/>
          <w:sz w:val="24"/>
          <w:szCs w:val="24"/>
        </w:rPr>
        <w:t xml:space="preserve"> представляет собой образовательное учреждение, реализующее основную </w:t>
      </w:r>
      <w:r w:rsidRPr="008D1804">
        <w:rPr>
          <w:rFonts w:ascii="Times New Roman" w:hAnsi="Times New Roman" w:cs="Times New Roman"/>
          <w:color w:val="000000"/>
          <w:spacing w:val="-1"/>
          <w:sz w:val="24"/>
          <w:szCs w:val="24"/>
        </w:rPr>
        <w:t xml:space="preserve">общеобразовательную программу дошкольного образования, </w:t>
      </w:r>
      <w:r w:rsidRPr="008D1804">
        <w:rPr>
          <w:rFonts w:ascii="Times New Roman" w:hAnsi="Times New Roman" w:cs="Times New Roman"/>
          <w:color w:val="000000"/>
          <w:sz w:val="24"/>
          <w:szCs w:val="24"/>
        </w:rPr>
        <w:t>представляющую собой синтез стратегии и технологии взрослых, заинтересованных в укреплении здоровья детей, их своевременном полноценном развитии, воспитании и образовании.</w:t>
      </w:r>
    </w:p>
    <w:p w:rsidR="00E9585D" w:rsidRPr="00DB308D" w:rsidRDefault="00F84151" w:rsidP="00E9585D">
      <w:pPr>
        <w:autoSpaceDE w:val="0"/>
        <w:autoSpaceDN w:val="0"/>
        <w:adjustRightInd w:val="0"/>
        <w:spacing w:after="0" w:line="240" w:lineRule="auto"/>
        <w:rPr>
          <w:rFonts w:ascii="Times New Roman" w:hAnsi="Times New Roman" w:cs="Times New Roman"/>
          <w:kern w:val="36"/>
          <w:sz w:val="24"/>
          <w:szCs w:val="24"/>
        </w:rPr>
      </w:pPr>
      <w:r>
        <w:rPr>
          <w:rFonts w:ascii="Times New Roman" w:hAnsi="Times New Roman" w:cs="Times New Roman"/>
          <w:sz w:val="24"/>
          <w:szCs w:val="24"/>
        </w:rPr>
        <w:t xml:space="preserve">  П</w:t>
      </w:r>
      <w:r w:rsidR="00E9585D" w:rsidRPr="00DB308D">
        <w:rPr>
          <w:rFonts w:ascii="Times New Roman" w:hAnsi="Times New Roman" w:cs="Times New Roman"/>
          <w:sz w:val="24"/>
          <w:szCs w:val="24"/>
        </w:rPr>
        <w:t>лан</w:t>
      </w:r>
      <w:r>
        <w:rPr>
          <w:rFonts w:ascii="Times New Roman" w:hAnsi="Times New Roman" w:cs="Times New Roman"/>
          <w:sz w:val="24"/>
          <w:szCs w:val="24"/>
        </w:rPr>
        <w:t xml:space="preserve"> непосредственно образовательной деятельности (НОД) </w:t>
      </w:r>
      <w:r w:rsidR="00E9585D" w:rsidRPr="00DB308D">
        <w:rPr>
          <w:rFonts w:ascii="Times New Roman" w:hAnsi="Times New Roman" w:cs="Times New Roman"/>
          <w:sz w:val="24"/>
          <w:szCs w:val="24"/>
        </w:rPr>
        <w:t xml:space="preserve"> ДОУ составлен в соответствии с рекомендациями программы, Уставом ДОУ и санитарно-гигиеническими нормами и правилами и гарантирует ребенку дошкольное образование в полном объеме.</w:t>
      </w:r>
      <w:r w:rsidR="00E9585D" w:rsidRPr="00DB308D">
        <w:rPr>
          <w:rFonts w:ascii="Times New Roman" w:hAnsi="Times New Roman" w:cs="Times New Roman"/>
          <w:kern w:val="36"/>
          <w:sz w:val="24"/>
          <w:szCs w:val="24"/>
        </w:rPr>
        <w:t xml:space="preserve"> </w:t>
      </w:r>
      <w:r w:rsidR="00E9585D" w:rsidRPr="00DB308D">
        <w:rPr>
          <w:rFonts w:ascii="Times New Roman" w:hAnsi="Times New Roman" w:cs="Times New Roman"/>
          <w:sz w:val="24"/>
          <w:szCs w:val="24"/>
        </w:rPr>
        <w:t>В МБДОУ организовано психологическое сопровождение педагогического процесса.</w:t>
      </w:r>
    </w:p>
    <w:p w:rsidR="00E9585D" w:rsidRPr="002201D7" w:rsidRDefault="00E9585D" w:rsidP="00E9585D">
      <w:pPr>
        <w:pStyle w:val="a8"/>
        <w:ind w:firstLine="284"/>
        <w:rPr>
          <w:rFonts w:ascii="Times New Roman" w:hAnsi="Times New Roman" w:cs="Times New Roman"/>
          <w:sz w:val="24"/>
          <w:szCs w:val="24"/>
        </w:rPr>
      </w:pPr>
      <w:r w:rsidRPr="002201D7">
        <w:rPr>
          <w:rFonts w:ascii="Times New Roman" w:hAnsi="Times New Roman" w:cs="Times New Roman"/>
          <w:sz w:val="24"/>
          <w:szCs w:val="24"/>
        </w:rPr>
        <w:t>При организации образовательного процесса учитываются  принципы интеграции образовательных областей (физическое, социально-коммуникативное, познавательное, речевое и художественно-эстетическое развитие).</w:t>
      </w:r>
    </w:p>
    <w:p w:rsidR="00E9585D" w:rsidRPr="002201D7" w:rsidRDefault="00E9585D" w:rsidP="00E9585D">
      <w:pPr>
        <w:pStyle w:val="a8"/>
        <w:ind w:firstLine="284"/>
        <w:rPr>
          <w:rFonts w:ascii="Times New Roman" w:hAnsi="Times New Roman" w:cs="Times New Roman"/>
          <w:kern w:val="36"/>
          <w:sz w:val="24"/>
          <w:szCs w:val="24"/>
        </w:rPr>
      </w:pPr>
      <w:r w:rsidRPr="002201D7">
        <w:rPr>
          <w:rFonts w:ascii="Times New Roman" w:hAnsi="Times New Roman" w:cs="Times New Roman"/>
          <w:sz w:val="24"/>
          <w:szCs w:val="24"/>
        </w:rPr>
        <w:t>Личностн</w:t>
      </w:r>
      <w:r w:rsidR="00F84151">
        <w:rPr>
          <w:rFonts w:ascii="Times New Roman" w:hAnsi="Times New Roman" w:cs="Times New Roman"/>
          <w:sz w:val="24"/>
          <w:szCs w:val="24"/>
        </w:rPr>
        <w:t xml:space="preserve">о-ориентированная модель  организации </w:t>
      </w:r>
      <w:r w:rsidRPr="002201D7">
        <w:rPr>
          <w:rFonts w:ascii="Times New Roman" w:hAnsi="Times New Roman" w:cs="Times New Roman"/>
          <w:sz w:val="24"/>
          <w:szCs w:val="24"/>
        </w:rPr>
        <w:t xml:space="preserve"> воспитательно-образовательного процесса</w:t>
      </w:r>
      <w:r w:rsidR="00F84151">
        <w:rPr>
          <w:rFonts w:ascii="Times New Roman" w:hAnsi="Times New Roman" w:cs="Times New Roman"/>
          <w:sz w:val="24"/>
          <w:szCs w:val="24"/>
        </w:rPr>
        <w:t xml:space="preserve"> позволяет учитывать возрастные  возможности </w:t>
      </w:r>
      <w:r w:rsidRPr="002201D7">
        <w:rPr>
          <w:rFonts w:ascii="Times New Roman" w:hAnsi="Times New Roman" w:cs="Times New Roman"/>
          <w:sz w:val="24"/>
          <w:szCs w:val="24"/>
        </w:rPr>
        <w:t xml:space="preserve"> и особенности каждого воспитанника и его семьи. </w:t>
      </w:r>
    </w:p>
    <w:p w:rsidR="008D1804" w:rsidRPr="00580CCC" w:rsidRDefault="008D1804"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С целью дальнейшего повышения уровня результативности педагогического процесса в ДОУ,  основной целью которого является  развитие всесторонней развитой личности.</w:t>
      </w:r>
    </w:p>
    <w:p w:rsidR="008D1804" w:rsidRPr="00580CCC" w:rsidRDefault="008D1804"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Для этого необходимо следующее:</w:t>
      </w:r>
    </w:p>
    <w:p w:rsidR="008D1804" w:rsidRPr="00580CCC" w:rsidRDefault="008D1804"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 xml:space="preserve">Осуществлять </w:t>
      </w:r>
      <w:r w:rsidR="00EA7B07" w:rsidRPr="00580CCC">
        <w:rPr>
          <w:rFonts w:ascii="Times New Roman" w:hAnsi="Times New Roman" w:cs="Times New Roman"/>
          <w:kern w:val="36"/>
          <w:sz w:val="24"/>
          <w:szCs w:val="24"/>
        </w:rPr>
        <w:t xml:space="preserve"> социально-нравственное  развитие детей через его отношения с окружающим миром;</w:t>
      </w:r>
    </w:p>
    <w:p w:rsidR="00EA7B07" w:rsidRPr="00580CCC" w:rsidRDefault="00EA7B07" w:rsidP="005D3181">
      <w:pPr>
        <w:pStyle w:val="a8"/>
        <w:rPr>
          <w:rFonts w:ascii="Times New Roman" w:hAnsi="Times New Roman" w:cs="Times New Roman"/>
          <w:kern w:val="36"/>
          <w:sz w:val="24"/>
          <w:szCs w:val="24"/>
        </w:rPr>
      </w:pPr>
    </w:p>
    <w:p w:rsidR="00EA7B07" w:rsidRPr="00580CCC" w:rsidRDefault="00EA7B07"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Совершенствовать интеллектуальное развитие ребенка  через формирование высших психических и познавательных процессов;</w:t>
      </w:r>
    </w:p>
    <w:p w:rsidR="00EA7B07" w:rsidRPr="00580CCC" w:rsidRDefault="00EA7B07"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Уделять особое внимание развитию речи, игре, физической подготовленности.</w:t>
      </w:r>
    </w:p>
    <w:p w:rsidR="00FC293C" w:rsidRPr="00580CCC" w:rsidRDefault="00EA7B07" w:rsidP="00D32971">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 xml:space="preserve">Развивающее обучение в новой модели образовательного пространства предлагает использование новых программ и современных технологий, которые предусматривают не просто усвоение нового содержания, а такую организацию познавательной </w:t>
      </w:r>
      <w:r w:rsidR="00FC293C" w:rsidRPr="00580CCC">
        <w:rPr>
          <w:rFonts w:ascii="Times New Roman" w:hAnsi="Times New Roman" w:cs="Times New Roman"/>
          <w:kern w:val="36"/>
          <w:sz w:val="24"/>
          <w:szCs w:val="24"/>
        </w:rPr>
        <w:t xml:space="preserve">деятельности детей,  которая обеспечивает ребенку  </w:t>
      </w:r>
      <w:r w:rsidRPr="00580CCC">
        <w:rPr>
          <w:rFonts w:ascii="Times New Roman" w:hAnsi="Times New Roman" w:cs="Times New Roman"/>
          <w:kern w:val="36"/>
          <w:sz w:val="24"/>
          <w:szCs w:val="24"/>
        </w:rPr>
        <w:t xml:space="preserve"> </w:t>
      </w:r>
      <w:r w:rsidR="00FC293C" w:rsidRPr="00580CCC">
        <w:rPr>
          <w:rFonts w:ascii="Times New Roman" w:hAnsi="Times New Roman" w:cs="Times New Roman"/>
          <w:kern w:val="36"/>
          <w:sz w:val="24"/>
          <w:szCs w:val="24"/>
        </w:rPr>
        <w:t>новые достижения</w:t>
      </w:r>
      <w:r w:rsidR="00D32971">
        <w:rPr>
          <w:rFonts w:ascii="Times New Roman" w:hAnsi="Times New Roman" w:cs="Times New Roman"/>
          <w:kern w:val="36"/>
          <w:sz w:val="24"/>
          <w:szCs w:val="24"/>
        </w:rPr>
        <w:t xml:space="preserve">  </w:t>
      </w:r>
      <w:r w:rsidR="00FC293C" w:rsidRPr="00580CCC">
        <w:rPr>
          <w:rFonts w:ascii="Times New Roman" w:hAnsi="Times New Roman" w:cs="Times New Roman"/>
          <w:kern w:val="36"/>
          <w:sz w:val="24"/>
          <w:szCs w:val="24"/>
        </w:rPr>
        <w:t>и  продвижение в развитии.</w:t>
      </w:r>
    </w:p>
    <w:p w:rsidR="00FC293C" w:rsidRPr="00580CCC" w:rsidRDefault="00FC293C"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При этом важное значение имеет соблюдение поэтапного обучения.</w:t>
      </w:r>
    </w:p>
    <w:p w:rsidR="00FC293C" w:rsidRPr="00580CCC" w:rsidRDefault="00FC293C"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1 этап. Первичное состояние знаний и умений.</w:t>
      </w:r>
    </w:p>
    <w:p w:rsidR="00FC293C" w:rsidRPr="00580CCC" w:rsidRDefault="00FC293C"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2 этап. Самостоятельное применение знаний и умений в специально организованных условиях</w:t>
      </w:r>
    </w:p>
    <w:p w:rsidR="00FC293C" w:rsidRPr="00580CCC" w:rsidRDefault="00FC293C"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3 этап.  Самостоятельного творчества применения ЗУН</w:t>
      </w:r>
    </w:p>
    <w:p w:rsidR="00E241CD" w:rsidRPr="00580CCC" w:rsidRDefault="00E241CD"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Анализ учебно-воспитательного процесса позволяет заключить, что его организация, содержание и    формы,  используемые в настоящее  время  в ДОУ, обеспечивают психическое развитие детей, сохранение и укрепление здоровья, готовность к следующему этапу жизни – школьному.</w:t>
      </w:r>
    </w:p>
    <w:p w:rsidR="00E241CD" w:rsidRPr="00580CCC" w:rsidRDefault="00E241CD" w:rsidP="00E9585D">
      <w:pPr>
        <w:pStyle w:val="a8"/>
        <w:ind w:firstLine="284"/>
        <w:rPr>
          <w:rFonts w:ascii="Times New Roman" w:hAnsi="Times New Roman" w:cs="Times New Roman"/>
          <w:kern w:val="36"/>
          <w:sz w:val="24"/>
          <w:szCs w:val="24"/>
        </w:rPr>
      </w:pPr>
      <w:r w:rsidRPr="00580CCC">
        <w:rPr>
          <w:rFonts w:ascii="Times New Roman" w:hAnsi="Times New Roman" w:cs="Times New Roman"/>
          <w:kern w:val="36"/>
          <w:sz w:val="24"/>
          <w:szCs w:val="24"/>
        </w:rPr>
        <w:t>Актуальной остается задача повышение эффективности  УВП по достижению задач трех направлений развития.</w:t>
      </w:r>
    </w:p>
    <w:p w:rsidR="00580CCC" w:rsidRPr="00580CCC" w:rsidRDefault="00E241CD" w:rsidP="00E241CD">
      <w:pPr>
        <w:pStyle w:val="a8"/>
        <w:numPr>
          <w:ilvl w:val="0"/>
          <w:numId w:val="13"/>
        </w:numPr>
        <w:rPr>
          <w:rFonts w:ascii="Times New Roman" w:hAnsi="Times New Roman" w:cs="Times New Roman"/>
          <w:kern w:val="36"/>
          <w:sz w:val="24"/>
          <w:szCs w:val="24"/>
        </w:rPr>
      </w:pPr>
      <w:r w:rsidRPr="00580CCC">
        <w:rPr>
          <w:rFonts w:ascii="Times New Roman" w:hAnsi="Times New Roman" w:cs="Times New Roman"/>
          <w:kern w:val="36"/>
          <w:sz w:val="24"/>
          <w:szCs w:val="24"/>
        </w:rPr>
        <w:t>Дальнейшая оптимизация программного обеспечения работы ДОУ (</w:t>
      </w:r>
      <w:r w:rsidR="00580CCC" w:rsidRPr="00580CCC">
        <w:rPr>
          <w:rFonts w:ascii="Times New Roman" w:hAnsi="Times New Roman" w:cs="Times New Roman"/>
          <w:kern w:val="36"/>
          <w:sz w:val="24"/>
          <w:szCs w:val="24"/>
        </w:rPr>
        <w:t>соблюдение ФГОС ДО</w:t>
      </w:r>
      <w:r w:rsidRPr="00580CCC">
        <w:rPr>
          <w:rFonts w:ascii="Times New Roman" w:hAnsi="Times New Roman" w:cs="Times New Roman"/>
          <w:kern w:val="36"/>
          <w:sz w:val="24"/>
          <w:szCs w:val="24"/>
        </w:rPr>
        <w:t>)</w:t>
      </w:r>
    </w:p>
    <w:p w:rsidR="00580CCC" w:rsidRPr="00580CCC" w:rsidRDefault="00580CCC" w:rsidP="00E241CD">
      <w:pPr>
        <w:pStyle w:val="a8"/>
        <w:numPr>
          <w:ilvl w:val="0"/>
          <w:numId w:val="13"/>
        </w:numPr>
        <w:rPr>
          <w:rFonts w:ascii="Times New Roman" w:hAnsi="Times New Roman" w:cs="Times New Roman"/>
          <w:kern w:val="36"/>
          <w:sz w:val="24"/>
          <w:szCs w:val="24"/>
        </w:rPr>
      </w:pPr>
      <w:r w:rsidRPr="00580CCC">
        <w:rPr>
          <w:rFonts w:ascii="Times New Roman" w:hAnsi="Times New Roman" w:cs="Times New Roman"/>
          <w:kern w:val="36"/>
          <w:sz w:val="24"/>
          <w:szCs w:val="24"/>
        </w:rPr>
        <w:t>Активизация внедрения современных педагогических технологий в ВОП.</w:t>
      </w:r>
    </w:p>
    <w:p w:rsidR="00580CCC" w:rsidRDefault="00580CCC" w:rsidP="00D32971">
      <w:pPr>
        <w:pStyle w:val="a8"/>
        <w:numPr>
          <w:ilvl w:val="0"/>
          <w:numId w:val="13"/>
        </w:numPr>
        <w:rPr>
          <w:rFonts w:ascii="Times New Roman" w:hAnsi="Times New Roman" w:cs="Times New Roman"/>
          <w:kern w:val="36"/>
        </w:rPr>
      </w:pPr>
      <w:r w:rsidRPr="00580CCC">
        <w:rPr>
          <w:rFonts w:ascii="Times New Roman" w:hAnsi="Times New Roman" w:cs="Times New Roman"/>
          <w:kern w:val="36"/>
          <w:sz w:val="24"/>
          <w:szCs w:val="24"/>
        </w:rPr>
        <w:t>Совершенствование содержания форм взаимодействия детского сада и семьи в образовательном процессе.</w:t>
      </w:r>
      <w:r w:rsidR="00D32971">
        <w:rPr>
          <w:rFonts w:ascii="Times New Roman" w:hAnsi="Times New Roman" w:cs="Times New Roman"/>
          <w:kern w:val="36"/>
        </w:rPr>
        <w:t xml:space="preserve">   </w:t>
      </w:r>
    </w:p>
    <w:p w:rsidR="00D32971" w:rsidRPr="00D32971" w:rsidRDefault="00D32971" w:rsidP="00D32971">
      <w:pPr>
        <w:pStyle w:val="a8"/>
        <w:ind w:left="644"/>
        <w:rPr>
          <w:rFonts w:ascii="Times New Roman" w:hAnsi="Times New Roman" w:cs="Times New Roman"/>
          <w:kern w:val="36"/>
        </w:rPr>
      </w:pPr>
    </w:p>
    <w:p w:rsidR="00580CCC" w:rsidRPr="00226285" w:rsidRDefault="00226285" w:rsidP="00580CCC">
      <w:pPr>
        <w:pStyle w:val="a7"/>
        <w:spacing w:before="0" w:beforeAutospacing="0" w:after="0" w:afterAutospacing="0"/>
        <w:ind w:firstLine="284"/>
        <w:jc w:val="both"/>
        <w:rPr>
          <w:sz w:val="28"/>
          <w:szCs w:val="28"/>
        </w:rPr>
      </w:pPr>
      <w:r w:rsidRPr="00226285">
        <w:rPr>
          <w:b/>
          <w:sz w:val="28"/>
          <w:szCs w:val="28"/>
        </w:rPr>
        <w:t>4</w:t>
      </w:r>
      <w:r w:rsidR="00D32971" w:rsidRPr="00226285">
        <w:rPr>
          <w:b/>
          <w:sz w:val="28"/>
          <w:szCs w:val="28"/>
        </w:rPr>
        <w:t>.2.</w:t>
      </w:r>
      <w:r w:rsidR="00580CCC" w:rsidRPr="00226285">
        <w:rPr>
          <w:b/>
          <w:sz w:val="28"/>
          <w:szCs w:val="28"/>
        </w:rPr>
        <w:t>Предметно-пространственная среда:</w:t>
      </w:r>
    </w:p>
    <w:p w:rsidR="00580CCC" w:rsidRPr="002873B9" w:rsidRDefault="00580CCC" w:rsidP="00580CCC">
      <w:pPr>
        <w:spacing w:after="0" w:line="240" w:lineRule="auto"/>
        <w:ind w:firstLine="284"/>
        <w:jc w:val="both"/>
        <w:rPr>
          <w:rFonts w:ascii="Times New Roman" w:hAnsi="Times New Roman" w:cs="Times New Roman"/>
          <w:bCs/>
          <w:sz w:val="24"/>
          <w:szCs w:val="24"/>
        </w:rPr>
      </w:pPr>
      <w:r w:rsidRPr="002873B9">
        <w:rPr>
          <w:rFonts w:ascii="Times New Roman" w:hAnsi="Times New Roman" w:cs="Times New Roman"/>
          <w:bCs/>
          <w:sz w:val="24"/>
          <w:szCs w:val="24"/>
        </w:rPr>
        <w:t>В детском саду  имеются:</w:t>
      </w:r>
    </w:p>
    <w:p w:rsidR="00580CCC" w:rsidRPr="002873B9" w:rsidRDefault="00580CCC" w:rsidP="00580CCC">
      <w:pPr>
        <w:numPr>
          <w:ilvl w:val="0"/>
          <w:numId w:val="9"/>
        </w:numPr>
        <w:spacing w:after="0" w:line="240" w:lineRule="auto"/>
        <w:ind w:left="0" w:firstLine="284"/>
        <w:rPr>
          <w:rFonts w:ascii="Times New Roman" w:hAnsi="Times New Roman" w:cs="Times New Roman"/>
          <w:sz w:val="24"/>
          <w:szCs w:val="24"/>
        </w:rPr>
      </w:pPr>
      <w:r w:rsidRPr="002873B9">
        <w:rPr>
          <w:rFonts w:ascii="Times New Roman" w:hAnsi="Times New Roman" w:cs="Times New Roman"/>
          <w:sz w:val="24"/>
          <w:szCs w:val="24"/>
        </w:rPr>
        <w:t>кабинет заведующей;</w:t>
      </w:r>
    </w:p>
    <w:p w:rsidR="00580CCC" w:rsidRPr="002873B9" w:rsidRDefault="00580CCC" w:rsidP="00580CCC">
      <w:pPr>
        <w:numPr>
          <w:ilvl w:val="0"/>
          <w:numId w:val="9"/>
        </w:numPr>
        <w:spacing w:after="0" w:line="240" w:lineRule="auto"/>
        <w:ind w:left="0" w:firstLine="284"/>
        <w:rPr>
          <w:rFonts w:ascii="Times New Roman" w:hAnsi="Times New Roman" w:cs="Times New Roman"/>
          <w:sz w:val="24"/>
          <w:szCs w:val="24"/>
        </w:rPr>
      </w:pPr>
      <w:r w:rsidRPr="002873B9">
        <w:rPr>
          <w:rFonts w:ascii="Times New Roman" w:hAnsi="Times New Roman" w:cs="Times New Roman"/>
          <w:sz w:val="24"/>
          <w:szCs w:val="24"/>
        </w:rPr>
        <w:t>методический кабинет;</w:t>
      </w:r>
    </w:p>
    <w:p w:rsidR="00580CCC" w:rsidRDefault="00580CCC" w:rsidP="00580CCC">
      <w:pPr>
        <w:numPr>
          <w:ilvl w:val="0"/>
          <w:numId w:val="9"/>
        </w:numPr>
        <w:spacing w:after="0" w:line="240" w:lineRule="auto"/>
        <w:ind w:left="0" w:firstLine="284"/>
        <w:rPr>
          <w:rFonts w:ascii="Times New Roman" w:hAnsi="Times New Roman" w:cs="Times New Roman"/>
          <w:sz w:val="24"/>
          <w:szCs w:val="24"/>
        </w:rPr>
      </w:pPr>
      <w:r w:rsidRPr="002873B9">
        <w:rPr>
          <w:rFonts w:ascii="Times New Roman" w:hAnsi="Times New Roman" w:cs="Times New Roman"/>
          <w:sz w:val="24"/>
          <w:szCs w:val="24"/>
        </w:rPr>
        <w:t>медицинский кабинет;</w:t>
      </w:r>
    </w:p>
    <w:p w:rsidR="00F84151" w:rsidRPr="002873B9" w:rsidRDefault="00F84151" w:rsidP="00580CCC">
      <w:pPr>
        <w:numPr>
          <w:ilvl w:val="0"/>
          <w:numId w:val="9"/>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кабинет заведующего хозяйственной деятельностью,</w:t>
      </w:r>
    </w:p>
    <w:p w:rsidR="00580CCC" w:rsidRPr="002873B9" w:rsidRDefault="00580CCC" w:rsidP="00580CCC">
      <w:pPr>
        <w:numPr>
          <w:ilvl w:val="0"/>
          <w:numId w:val="9"/>
        </w:numPr>
        <w:spacing w:after="0" w:line="240" w:lineRule="auto"/>
        <w:ind w:left="0" w:firstLine="284"/>
        <w:rPr>
          <w:rFonts w:ascii="Times New Roman" w:hAnsi="Times New Roman" w:cs="Times New Roman"/>
          <w:sz w:val="24"/>
          <w:szCs w:val="24"/>
        </w:rPr>
      </w:pPr>
      <w:r w:rsidRPr="002873B9">
        <w:rPr>
          <w:rFonts w:ascii="Times New Roman" w:hAnsi="Times New Roman" w:cs="Times New Roman"/>
          <w:sz w:val="24"/>
          <w:szCs w:val="24"/>
        </w:rPr>
        <w:t>изолятор;</w:t>
      </w:r>
    </w:p>
    <w:p w:rsidR="00580CCC" w:rsidRDefault="00580CCC" w:rsidP="00580CCC">
      <w:pPr>
        <w:numPr>
          <w:ilvl w:val="0"/>
          <w:numId w:val="9"/>
        </w:numPr>
        <w:spacing w:after="0" w:line="240" w:lineRule="auto"/>
        <w:ind w:left="0" w:firstLine="284"/>
        <w:rPr>
          <w:rFonts w:ascii="Times New Roman" w:hAnsi="Times New Roman" w:cs="Times New Roman"/>
          <w:sz w:val="24"/>
          <w:szCs w:val="24"/>
        </w:rPr>
      </w:pPr>
      <w:r w:rsidRPr="002873B9">
        <w:rPr>
          <w:rFonts w:ascii="Times New Roman" w:hAnsi="Times New Roman" w:cs="Times New Roman"/>
          <w:sz w:val="24"/>
          <w:szCs w:val="24"/>
        </w:rPr>
        <w:t>участки для прогулок детей;</w:t>
      </w:r>
    </w:p>
    <w:p w:rsidR="00580CCC" w:rsidRPr="002873B9" w:rsidRDefault="00580CCC" w:rsidP="00580CCC">
      <w:pPr>
        <w:numPr>
          <w:ilvl w:val="0"/>
          <w:numId w:val="9"/>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спортивная площадка;</w:t>
      </w:r>
    </w:p>
    <w:p w:rsidR="00580CCC" w:rsidRPr="002873B9" w:rsidRDefault="00580CCC" w:rsidP="00580CCC">
      <w:pPr>
        <w:numPr>
          <w:ilvl w:val="0"/>
          <w:numId w:val="9"/>
        </w:numPr>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музыкально -</w:t>
      </w:r>
      <w:r w:rsidRPr="002873B9">
        <w:rPr>
          <w:rFonts w:ascii="Times New Roman" w:hAnsi="Times New Roman" w:cs="Times New Roman"/>
          <w:sz w:val="24"/>
          <w:szCs w:val="24"/>
        </w:rPr>
        <w:t xml:space="preserve"> спортивный зал;</w:t>
      </w:r>
    </w:p>
    <w:p w:rsidR="00580CCC" w:rsidRPr="002873B9" w:rsidRDefault="00580CCC" w:rsidP="00580CCC">
      <w:pPr>
        <w:numPr>
          <w:ilvl w:val="0"/>
          <w:numId w:val="9"/>
        </w:numPr>
        <w:spacing w:after="0" w:line="240" w:lineRule="auto"/>
        <w:ind w:left="0" w:firstLine="284"/>
        <w:rPr>
          <w:rFonts w:ascii="Times New Roman" w:hAnsi="Times New Roman" w:cs="Times New Roman"/>
          <w:sz w:val="24"/>
          <w:szCs w:val="24"/>
        </w:rPr>
      </w:pPr>
      <w:r w:rsidRPr="002873B9">
        <w:rPr>
          <w:rFonts w:ascii="Times New Roman" w:hAnsi="Times New Roman" w:cs="Times New Roman"/>
          <w:sz w:val="24"/>
          <w:szCs w:val="24"/>
        </w:rPr>
        <w:lastRenderedPageBreak/>
        <w:t>групповые помещения (приёмная</w:t>
      </w:r>
      <w:r w:rsidR="00F84151">
        <w:rPr>
          <w:rFonts w:ascii="Times New Roman" w:hAnsi="Times New Roman" w:cs="Times New Roman"/>
          <w:sz w:val="24"/>
          <w:szCs w:val="24"/>
        </w:rPr>
        <w:t>, групповая комната,  буфетная</w:t>
      </w:r>
      <w:r w:rsidRPr="002873B9">
        <w:rPr>
          <w:rFonts w:ascii="Times New Roman" w:hAnsi="Times New Roman" w:cs="Times New Roman"/>
          <w:sz w:val="24"/>
          <w:szCs w:val="24"/>
        </w:rPr>
        <w:t>, спальная комната)   соответствуют  возрастным особенностям детей;</w:t>
      </w:r>
    </w:p>
    <w:p w:rsidR="00580CCC" w:rsidRPr="002873B9" w:rsidRDefault="00580CCC" w:rsidP="00580CCC">
      <w:pPr>
        <w:numPr>
          <w:ilvl w:val="0"/>
          <w:numId w:val="9"/>
        </w:numPr>
        <w:spacing w:after="0" w:line="240" w:lineRule="auto"/>
        <w:ind w:left="0" w:firstLine="284"/>
        <w:rPr>
          <w:rFonts w:ascii="Times New Roman" w:hAnsi="Times New Roman" w:cs="Times New Roman"/>
          <w:sz w:val="24"/>
          <w:szCs w:val="24"/>
        </w:rPr>
      </w:pPr>
      <w:r w:rsidRPr="002873B9">
        <w:rPr>
          <w:rFonts w:ascii="Times New Roman" w:hAnsi="Times New Roman" w:cs="Times New Roman"/>
          <w:sz w:val="24"/>
          <w:szCs w:val="24"/>
        </w:rPr>
        <w:t>помещения, обеспечивающие быт, и т. д.</w:t>
      </w:r>
    </w:p>
    <w:p w:rsidR="00580CCC" w:rsidRPr="00796AAB" w:rsidRDefault="00580CCC" w:rsidP="00580CCC">
      <w:pPr>
        <w:jc w:val="both"/>
        <w:rPr>
          <w:rFonts w:ascii="Times New Roman" w:eastAsia="Times New Roman" w:hAnsi="Times New Roman" w:cs="Times New Roman"/>
          <w:sz w:val="24"/>
          <w:szCs w:val="24"/>
        </w:rPr>
      </w:pPr>
      <w:r w:rsidRPr="00796AAB">
        <w:rPr>
          <w:rFonts w:ascii="Times New Roman" w:eastAsia="Times New Roman" w:hAnsi="Times New Roman" w:cs="Times New Roman"/>
          <w:sz w:val="24"/>
          <w:szCs w:val="24"/>
        </w:rPr>
        <w:t xml:space="preserve">Образовательная и предметно-развивающая среда созданы с учётом возрастных особенностей детей. В группах созданы условия для художественной, творческой, </w:t>
      </w:r>
      <w:r>
        <w:rPr>
          <w:rFonts w:ascii="Times New Roman" w:eastAsia="Times New Roman" w:hAnsi="Times New Roman" w:cs="Times New Roman"/>
          <w:sz w:val="24"/>
          <w:szCs w:val="24"/>
        </w:rPr>
        <w:t xml:space="preserve">двигательной </w:t>
      </w:r>
      <w:r w:rsidRPr="00796AAB">
        <w:rPr>
          <w:rFonts w:ascii="Times New Roman" w:eastAsia="Times New Roman" w:hAnsi="Times New Roman" w:cs="Times New Roman"/>
          <w:sz w:val="24"/>
          <w:szCs w:val="24"/>
        </w:rPr>
        <w:t>самостоятельной деятельности детей.</w:t>
      </w:r>
    </w:p>
    <w:p w:rsidR="00580CCC" w:rsidRPr="00580CCC" w:rsidRDefault="00580CCC" w:rsidP="00580CCC">
      <w:pPr>
        <w:jc w:val="both"/>
        <w:rPr>
          <w:rFonts w:ascii="Times New Roman" w:eastAsia="Times New Roman" w:hAnsi="Times New Roman" w:cs="Times New Roman"/>
          <w:sz w:val="24"/>
          <w:szCs w:val="24"/>
        </w:rPr>
      </w:pPr>
      <w:r w:rsidRPr="00796AAB">
        <w:rPr>
          <w:rFonts w:ascii="Times New Roman" w:eastAsia="Times New Roman" w:hAnsi="Times New Roman" w:cs="Times New Roman"/>
          <w:sz w:val="24"/>
          <w:szCs w:val="24"/>
        </w:rPr>
        <w:t>Оборудованы «уголки» двигательной активности, ОБЖ, театрализованной деятельности, уголки природы, п</w:t>
      </w:r>
      <w:r w:rsidR="00F84151">
        <w:rPr>
          <w:rFonts w:ascii="Times New Roman" w:eastAsia="Times New Roman" w:hAnsi="Times New Roman" w:cs="Times New Roman"/>
          <w:sz w:val="24"/>
          <w:szCs w:val="24"/>
        </w:rPr>
        <w:t>редметно-развивающая среда для  организации  сюжетно-ролевых игр. М</w:t>
      </w:r>
      <w:r w:rsidRPr="00796AAB">
        <w:rPr>
          <w:rFonts w:ascii="Times New Roman" w:eastAsia="Times New Roman" w:hAnsi="Times New Roman" w:cs="Times New Roman"/>
          <w:sz w:val="24"/>
          <w:szCs w:val="24"/>
        </w:rPr>
        <w:t>ебель, игровое оборудование соответствует санитар</w:t>
      </w:r>
      <w:r>
        <w:rPr>
          <w:rFonts w:ascii="Times New Roman" w:eastAsia="Times New Roman" w:hAnsi="Times New Roman" w:cs="Times New Roman"/>
          <w:sz w:val="24"/>
          <w:szCs w:val="24"/>
        </w:rPr>
        <w:t>ным и эстетическим требованиям.</w:t>
      </w:r>
    </w:p>
    <w:p w:rsidR="00580CCC" w:rsidRPr="00D32971" w:rsidRDefault="00580CCC" w:rsidP="00D32971">
      <w:pPr>
        <w:rPr>
          <w:rFonts w:ascii="Times New Roman" w:hAnsi="Times New Roman" w:cs="Times New Roman"/>
          <w:sz w:val="24"/>
          <w:szCs w:val="24"/>
          <w:lang w:eastAsia="ru-RU"/>
        </w:rPr>
      </w:pPr>
      <w:r w:rsidRPr="00D32971">
        <w:rPr>
          <w:rFonts w:ascii="Times New Roman" w:hAnsi="Times New Roman" w:cs="Times New Roman"/>
          <w:sz w:val="24"/>
          <w:szCs w:val="24"/>
          <w:lang w:eastAsia="ru-RU"/>
        </w:rPr>
        <w:t xml:space="preserve">       Важнейшими показателями, влияющими на результативность педагогического процесса, являются условия его организации, анализ которых позволит выявить причины и возможные последствия его нарушения, также позволит наметить пути его совершенствования. Главным условием являются человеческие ресурсы, а именно педагогические кадры учреждения. Детский сад кадрами укомплектован, педагогический состав ДОУ заведующая и воспитатель. Повышение уровня квалификации обеспечивается участием педагогов в методических объединениях, через курсы повышения квалификации, самообразование, развитие педагогического опыта.</w:t>
      </w:r>
    </w:p>
    <w:p w:rsidR="00580CCC" w:rsidRPr="00D32971" w:rsidRDefault="00580CCC" w:rsidP="00D32971">
      <w:pPr>
        <w:rPr>
          <w:rFonts w:ascii="Times New Roman" w:hAnsi="Times New Roman" w:cs="Times New Roman"/>
          <w:sz w:val="24"/>
          <w:szCs w:val="24"/>
          <w:lang w:eastAsia="ru-RU"/>
        </w:rPr>
      </w:pPr>
      <w:r w:rsidRPr="00D32971">
        <w:rPr>
          <w:rFonts w:ascii="Times New Roman" w:hAnsi="Times New Roman" w:cs="Times New Roman"/>
          <w:sz w:val="24"/>
          <w:szCs w:val="24"/>
          <w:lang w:eastAsia="ru-RU"/>
        </w:rPr>
        <w:t>Важнейшей характеристикой ДОУ является социально-психологический климат в коллективе. В настоящее время сформирован коллектив единомышленников с благоприятным психологическим климатом, способствующим нормальному  процессу решения стоящих перед коллективом задач. В  ДОУ обеспечивается  психологический комфорт работникам, создаётся атмосфера  педагогического оптимизма и  ориентация  на успех. Педагогический коллектив строит свою работу по воспитанию детей в тесном контакте с семьёй. Педагоги убеждены в том, что основное воздействие на развитие ребёнка всегда будет оказывать не детский сад, не школа, а прежде всего родители, семья.</w:t>
      </w:r>
    </w:p>
    <w:p w:rsidR="00580CCC" w:rsidRPr="00D32971" w:rsidRDefault="00580CCC" w:rsidP="00D32971">
      <w:pPr>
        <w:rPr>
          <w:rFonts w:ascii="Times New Roman" w:hAnsi="Times New Roman" w:cs="Times New Roman"/>
          <w:b/>
          <w:kern w:val="36"/>
          <w:sz w:val="24"/>
          <w:szCs w:val="24"/>
        </w:rPr>
      </w:pPr>
      <w:r w:rsidRPr="00D32971">
        <w:rPr>
          <w:rFonts w:ascii="Times New Roman" w:hAnsi="Times New Roman" w:cs="Times New Roman"/>
          <w:sz w:val="24"/>
          <w:szCs w:val="24"/>
          <w:lang w:eastAsia="ru-RU"/>
        </w:rPr>
        <w:t xml:space="preserve">      Главная цель работы педагогов с семьёй психолого-педагогическое просвещение, оказание помощи в воспитании детей, профилактика нарушений в детско-родительских отношениях. Педагоги используют разнообразные формы вовлечения семьи в образовательный процесс</w:t>
      </w:r>
    </w:p>
    <w:p w:rsidR="00580CCC" w:rsidRPr="00D32971" w:rsidRDefault="00580CCC" w:rsidP="00D32971">
      <w:pPr>
        <w:rPr>
          <w:rFonts w:ascii="Times New Roman" w:hAnsi="Times New Roman" w:cs="Times New Roman"/>
          <w:b/>
          <w:kern w:val="1"/>
          <w:sz w:val="24"/>
          <w:szCs w:val="24"/>
          <w:lang w:eastAsia="ar-SA"/>
        </w:rPr>
      </w:pPr>
      <w:r w:rsidRPr="00D32971">
        <w:rPr>
          <w:rFonts w:ascii="Times New Roman" w:hAnsi="Times New Roman" w:cs="Times New Roman"/>
          <w:b/>
          <w:kern w:val="1"/>
          <w:sz w:val="24"/>
          <w:szCs w:val="24"/>
          <w:lang w:eastAsia="ar-SA"/>
        </w:rPr>
        <w:t>Проблема:    </w:t>
      </w:r>
    </w:p>
    <w:p w:rsidR="00580CCC" w:rsidRPr="00D32971" w:rsidRDefault="00580CCC" w:rsidP="00D32971">
      <w:pPr>
        <w:pStyle w:val="a8"/>
        <w:rPr>
          <w:rFonts w:ascii="Times New Roman" w:hAnsi="Times New Roman" w:cs="Times New Roman"/>
          <w:sz w:val="24"/>
          <w:szCs w:val="24"/>
          <w:lang w:eastAsia="ar-SA"/>
        </w:rPr>
      </w:pPr>
      <w:r w:rsidRPr="00D32971">
        <w:rPr>
          <w:rFonts w:ascii="Times New Roman" w:hAnsi="Times New Roman" w:cs="Times New Roman"/>
          <w:sz w:val="24"/>
          <w:szCs w:val="24"/>
          <w:lang w:eastAsia="ar-SA"/>
        </w:rPr>
        <w:t xml:space="preserve">     Неоднородный контингент родителей, имеющий различные цели и ценности.</w:t>
      </w:r>
    </w:p>
    <w:p w:rsidR="00580CCC" w:rsidRPr="00D32971" w:rsidRDefault="00580CCC" w:rsidP="00D32971">
      <w:pPr>
        <w:pStyle w:val="a8"/>
        <w:rPr>
          <w:rFonts w:ascii="Times New Roman" w:hAnsi="Times New Roman" w:cs="Times New Roman"/>
          <w:sz w:val="24"/>
          <w:szCs w:val="24"/>
          <w:lang w:eastAsia="ar-SA"/>
        </w:rPr>
      </w:pPr>
      <w:r w:rsidRPr="00D32971">
        <w:rPr>
          <w:rFonts w:ascii="Times New Roman" w:hAnsi="Times New Roman" w:cs="Times New Roman"/>
          <w:sz w:val="24"/>
          <w:szCs w:val="24"/>
          <w:lang w:eastAsia="ar-SA"/>
        </w:rPr>
        <w:t xml:space="preserve">     Наличие в ДОО родителей (законных представителей) с потребительским отношением к  </w:t>
      </w:r>
    </w:p>
    <w:p w:rsidR="00580CCC" w:rsidRPr="00D32971" w:rsidRDefault="00580CCC" w:rsidP="00D32971">
      <w:pPr>
        <w:pStyle w:val="a8"/>
        <w:rPr>
          <w:rFonts w:ascii="Times New Roman" w:hAnsi="Times New Roman" w:cs="Times New Roman"/>
          <w:sz w:val="24"/>
          <w:szCs w:val="24"/>
          <w:lang w:eastAsia="ar-SA"/>
        </w:rPr>
      </w:pPr>
      <w:r w:rsidRPr="00D32971">
        <w:rPr>
          <w:rFonts w:ascii="Times New Roman" w:hAnsi="Times New Roman" w:cs="Times New Roman"/>
          <w:sz w:val="24"/>
          <w:szCs w:val="24"/>
          <w:lang w:eastAsia="ar-SA"/>
        </w:rPr>
        <w:t xml:space="preserve">      процессу образования, воспитания и развития их детей, с пассивным отношением  к участию в   </w:t>
      </w:r>
    </w:p>
    <w:p w:rsidR="00580CCC" w:rsidRPr="00D32971" w:rsidRDefault="00580CCC" w:rsidP="00D32971">
      <w:pPr>
        <w:pStyle w:val="a8"/>
        <w:rPr>
          <w:rFonts w:ascii="Times New Roman" w:hAnsi="Times New Roman" w:cs="Times New Roman"/>
          <w:sz w:val="24"/>
          <w:szCs w:val="24"/>
          <w:lang w:eastAsia="ar-SA"/>
        </w:rPr>
      </w:pPr>
      <w:r w:rsidRPr="00D32971">
        <w:rPr>
          <w:rFonts w:ascii="Times New Roman" w:hAnsi="Times New Roman" w:cs="Times New Roman"/>
          <w:sz w:val="24"/>
          <w:szCs w:val="24"/>
          <w:lang w:eastAsia="ar-SA"/>
        </w:rPr>
        <w:t xml:space="preserve">     интерактивных мероприятиях, в управлении  ДОО</w:t>
      </w:r>
    </w:p>
    <w:p w:rsidR="00580CCC" w:rsidRPr="00FF0791" w:rsidRDefault="00580CCC" w:rsidP="00D32971">
      <w:pPr>
        <w:rPr>
          <w:rFonts w:ascii="Times New Roman" w:hAnsi="Times New Roman" w:cs="Times New Roman"/>
          <w:b/>
          <w:color w:val="5F497A" w:themeColor="accent4" w:themeShade="BF"/>
          <w:kern w:val="36"/>
          <w:sz w:val="24"/>
          <w:szCs w:val="24"/>
        </w:rPr>
      </w:pPr>
    </w:p>
    <w:p w:rsidR="00E9585D" w:rsidRPr="002873B9" w:rsidRDefault="00226285" w:rsidP="00E9585D">
      <w:pPr>
        <w:spacing w:after="0" w:line="240" w:lineRule="auto"/>
        <w:jc w:val="both"/>
        <w:rPr>
          <w:rFonts w:ascii="Times New Roman" w:hAnsi="Times New Roman" w:cs="Times New Roman"/>
          <w:sz w:val="24"/>
          <w:szCs w:val="24"/>
        </w:rPr>
      </w:pPr>
      <w:r w:rsidRPr="00226285">
        <w:rPr>
          <w:rFonts w:ascii="Times New Roman" w:hAnsi="Times New Roman" w:cs="Times New Roman"/>
          <w:b/>
          <w:sz w:val="28"/>
          <w:szCs w:val="28"/>
        </w:rPr>
        <w:t>4</w:t>
      </w:r>
      <w:r w:rsidR="00FF0791" w:rsidRPr="00226285">
        <w:rPr>
          <w:rFonts w:ascii="Times New Roman" w:hAnsi="Times New Roman" w:cs="Times New Roman"/>
          <w:b/>
          <w:sz w:val="28"/>
          <w:szCs w:val="28"/>
        </w:rPr>
        <w:t xml:space="preserve">.3. </w:t>
      </w:r>
      <w:r w:rsidR="00E9585D" w:rsidRPr="00226285">
        <w:rPr>
          <w:rFonts w:ascii="Times New Roman" w:hAnsi="Times New Roman" w:cs="Times New Roman"/>
          <w:b/>
          <w:sz w:val="28"/>
          <w:szCs w:val="28"/>
        </w:rPr>
        <w:t>Охрана и укрепление здоровья детей</w:t>
      </w:r>
      <w:r w:rsidR="00E9585D" w:rsidRPr="00226285">
        <w:rPr>
          <w:rFonts w:ascii="Times New Roman" w:hAnsi="Times New Roman" w:cs="Times New Roman"/>
          <w:b/>
          <w:sz w:val="24"/>
          <w:szCs w:val="24"/>
        </w:rPr>
        <w:t xml:space="preserve"> </w:t>
      </w:r>
      <w:r w:rsidR="00E9585D" w:rsidRPr="002873B9">
        <w:rPr>
          <w:rFonts w:ascii="Times New Roman" w:hAnsi="Times New Roman" w:cs="Times New Roman"/>
          <w:sz w:val="24"/>
          <w:szCs w:val="24"/>
        </w:rPr>
        <w:t xml:space="preserve">- одна из основных задач деятельности коллектива.  </w:t>
      </w:r>
      <w:r w:rsidR="00E9585D" w:rsidRPr="002873B9">
        <w:rPr>
          <w:rFonts w:ascii="Times New Roman" w:eastAsia="Calibri" w:hAnsi="Times New Roman" w:cs="Times New Roman"/>
          <w:sz w:val="24"/>
          <w:szCs w:val="24"/>
        </w:rPr>
        <w:t>В течение года в ДОУ проводились:</w:t>
      </w:r>
      <w:r w:rsidR="00E9585D" w:rsidRPr="002873B9">
        <w:rPr>
          <w:rFonts w:ascii="Times New Roman" w:hAnsi="Times New Roman" w:cs="Times New Roman"/>
          <w:sz w:val="24"/>
          <w:szCs w:val="24"/>
        </w:rPr>
        <w:t xml:space="preserve"> мероприятия по профилактике безопасности жизнедеятельности детей, по безопасности дорожного движения, </w:t>
      </w:r>
      <w:r w:rsidR="00E9585D" w:rsidRPr="002873B9">
        <w:rPr>
          <w:rFonts w:ascii="Times New Roman" w:eastAsia="Calibri" w:hAnsi="Times New Roman" w:cs="Times New Roman"/>
          <w:sz w:val="24"/>
          <w:szCs w:val="24"/>
        </w:rPr>
        <w:t xml:space="preserve">закаливающие и оздоровительные мероприятия, </w:t>
      </w:r>
      <w:r w:rsidR="00E9585D" w:rsidRPr="002873B9">
        <w:rPr>
          <w:rFonts w:ascii="Times New Roman" w:hAnsi="Times New Roman" w:cs="Times New Roman"/>
          <w:kern w:val="36"/>
          <w:sz w:val="24"/>
          <w:szCs w:val="24"/>
        </w:rPr>
        <w:t>различной формы</w:t>
      </w:r>
      <w:r w:rsidR="00F84151">
        <w:rPr>
          <w:rFonts w:ascii="Times New Roman" w:hAnsi="Times New Roman" w:cs="Times New Roman"/>
          <w:kern w:val="36"/>
          <w:sz w:val="24"/>
          <w:szCs w:val="24"/>
        </w:rPr>
        <w:t xml:space="preserve"> </w:t>
      </w:r>
      <w:r w:rsidR="00E9585D" w:rsidRPr="002873B9">
        <w:rPr>
          <w:rFonts w:ascii="Times New Roman" w:hAnsi="Times New Roman" w:cs="Times New Roman"/>
          <w:kern w:val="36"/>
          <w:sz w:val="24"/>
          <w:szCs w:val="24"/>
        </w:rPr>
        <w:t>организации</w:t>
      </w:r>
      <w:r w:rsidR="00F84151" w:rsidRPr="00F84151">
        <w:rPr>
          <w:rFonts w:ascii="Times New Roman" w:hAnsi="Times New Roman" w:cs="Times New Roman"/>
          <w:kern w:val="36"/>
          <w:sz w:val="24"/>
          <w:szCs w:val="24"/>
        </w:rPr>
        <w:t xml:space="preserve"> </w:t>
      </w:r>
      <w:r w:rsidR="00F84151">
        <w:rPr>
          <w:rFonts w:ascii="Times New Roman" w:hAnsi="Times New Roman" w:cs="Times New Roman"/>
          <w:kern w:val="36"/>
          <w:sz w:val="24"/>
          <w:szCs w:val="24"/>
        </w:rPr>
        <w:t>двигательной активности</w:t>
      </w:r>
      <w:r w:rsidR="00E9585D" w:rsidRPr="002873B9">
        <w:rPr>
          <w:rFonts w:ascii="Times New Roman" w:hAnsi="Times New Roman" w:cs="Times New Roman"/>
          <w:kern w:val="36"/>
          <w:sz w:val="24"/>
          <w:szCs w:val="24"/>
        </w:rPr>
        <w:t>: физкультурные занятия 3 раз</w:t>
      </w:r>
      <w:r w:rsidR="00F84151">
        <w:rPr>
          <w:rFonts w:ascii="Times New Roman" w:hAnsi="Times New Roman" w:cs="Times New Roman"/>
          <w:kern w:val="36"/>
          <w:sz w:val="24"/>
          <w:szCs w:val="24"/>
        </w:rPr>
        <w:t>а в неделю; утренние гимнастики,</w:t>
      </w:r>
      <w:r w:rsidR="00E9585D" w:rsidRPr="002873B9">
        <w:rPr>
          <w:rFonts w:ascii="Times New Roman" w:hAnsi="Times New Roman" w:cs="Times New Roman"/>
          <w:kern w:val="36"/>
          <w:sz w:val="24"/>
          <w:szCs w:val="24"/>
        </w:rPr>
        <w:t xml:space="preserve">  корригирующие гимнастики; дыхательные гимнастики; спортивные праздники и развлечения; гимнастики после дневного сна. Каждый воспитатель строит свою работу  руководствуясь программой, тесно взаимодействует с медицинским работником, четко следует его рекомендациям при подборе упражнений для физкультурных занятий, дозировании физ. нагрузки, закаливании. Проводит диагностику физического состояния, прилагает усилия для соблюдения светового и теплового режима, режима проветривания, прогулок, занятий и т.д.</w:t>
      </w:r>
    </w:p>
    <w:p w:rsidR="00F84151" w:rsidRDefault="00F84151" w:rsidP="00E9585D">
      <w:pPr>
        <w:pStyle w:val="a8"/>
        <w:ind w:firstLine="284"/>
        <w:jc w:val="center"/>
        <w:rPr>
          <w:b/>
          <w:color w:val="7030A0"/>
          <w:kern w:val="36"/>
        </w:rPr>
      </w:pPr>
    </w:p>
    <w:p w:rsidR="00F84151" w:rsidRDefault="00F84151" w:rsidP="00E9585D">
      <w:pPr>
        <w:pStyle w:val="a8"/>
        <w:ind w:firstLine="284"/>
        <w:jc w:val="center"/>
        <w:rPr>
          <w:b/>
          <w:color w:val="7030A0"/>
          <w:kern w:val="36"/>
        </w:rPr>
      </w:pPr>
    </w:p>
    <w:p w:rsidR="00E9585D" w:rsidRPr="002873B9" w:rsidRDefault="00E9585D" w:rsidP="00E9585D">
      <w:pPr>
        <w:pStyle w:val="a8"/>
        <w:ind w:firstLine="284"/>
        <w:jc w:val="center"/>
        <w:rPr>
          <w:b/>
          <w:color w:val="7030A0"/>
          <w:kern w:val="36"/>
        </w:rPr>
      </w:pPr>
      <w:r w:rsidRPr="002873B9">
        <w:rPr>
          <w:b/>
          <w:color w:val="7030A0"/>
          <w:kern w:val="36"/>
        </w:rPr>
        <w:t>Анализ заболеваемости</w:t>
      </w:r>
    </w:p>
    <w:tbl>
      <w:tblPr>
        <w:tblStyle w:val="aa"/>
        <w:tblW w:w="8260" w:type="dxa"/>
        <w:tblInd w:w="108" w:type="dxa"/>
        <w:tblLook w:val="04A0" w:firstRow="1" w:lastRow="0" w:firstColumn="1" w:lastColumn="0" w:noHBand="0" w:noVBand="1"/>
      </w:tblPr>
      <w:tblGrid>
        <w:gridCol w:w="741"/>
        <w:gridCol w:w="5179"/>
        <w:gridCol w:w="2340"/>
      </w:tblGrid>
      <w:tr w:rsidR="00E9585D" w:rsidRPr="002873B9" w:rsidTr="002201D7">
        <w:tc>
          <w:tcPr>
            <w:tcW w:w="741" w:type="dxa"/>
          </w:tcPr>
          <w:p w:rsidR="00E9585D" w:rsidRPr="002873B9" w:rsidRDefault="00E9585D" w:rsidP="002201D7">
            <w:pPr>
              <w:pStyle w:val="a8"/>
              <w:ind w:firstLine="284"/>
            </w:pPr>
            <w:r w:rsidRPr="002873B9">
              <w:lastRenderedPageBreak/>
              <w:t>№</w:t>
            </w:r>
          </w:p>
        </w:tc>
        <w:tc>
          <w:tcPr>
            <w:tcW w:w="5179" w:type="dxa"/>
          </w:tcPr>
          <w:p w:rsidR="00E9585D" w:rsidRPr="002873B9" w:rsidRDefault="00E9585D" w:rsidP="002201D7">
            <w:pPr>
              <w:pStyle w:val="a8"/>
              <w:ind w:firstLine="284"/>
            </w:pPr>
            <w:r w:rsidRPr="002873B9">
              <w:t>Возраст детей</w:t>
            </w:r>
          </w:p>
        </w:tc>
        <w:tc>
          <w:tcPr>
            <w:tcW w:w="2340" w:type="dxa"/>
          </w:tcPr>
          <w:p w:rsidR="00E9585D" w:rsidRPr="002873B9" w:rsidRDefault="00E9585D" w:rsidP="002201D7">
            <w:pPr>
              <w:pStyle w:val="a8"/>
              <w:ind w:firstLine="284"/>
            </w:pPr>
            <w:r>
              <w:t>2013-2014</w:t>
            </w:r>
          </w:p>
        </w:tc>
      </w:tr>
      <w:tr w:rsidR="00E9585D" w:rsidRPr="002873B9" w:rsidTr="002201D7">
        <w:tc>
          <w:tcPr>
            <w:tcW w:w="741" w:type="dxa"/>
          </w:tcPr>
          <w:p w:rsidR="00E9585D" w:rsidRPr="002873B9" w:rsidRDefault="00E9585D" w:rsidP="002201D7">
            <w:pPr>
              <w:pStyle w:val="a8"/>
              <w:ind w:firstLine="284"/>
            </w:pPr>
            <w:r>
              <w:t>1</w:t>
            </w:r>
          </w:p>
        </w:tc>
        <w:tc>
          <w:tcPr>
            <w:tcW w:w="5179" w:type="dxa"/>
          </w:tcPr>
          <w:p w:rsidR="00E9585D" w:rsidRPr="002873B9" w:rsidRDefault="00E9585D" w:rsidP="002201D7">
            <w:pPr>
              <w:pStyle w:val="a8"/>
              <w:ind w:firstLine="284"/>
            </w:pPr>
            <w:r>
              <w:t>-группа раннего возраста (от1-3л)</w:t>
            </w:r>
          </w:p>
        </w:tc>
        <w:tc>
          <w:tcPr>
            <w:tcW w:w="2340" w:type="dxa"/>
          </w:tcPr>
          <w:p w:rsidR="00E9585D" w:rsidRPr="002873B9" w:rsidRDefault="00E9585D" w:rsidP="002201D7">
            <w:pPr>
              <w:pStyle w:val="a8"/>
              <w:ind w:firstLine="284"/>
            </w:pPr>
            <w:r>
              <w:t>28%</w:t>
            </w:r>
          </w:p>
        </w:tc>
      </w:tr>
      <w:tr w:rsidR="00E9585D" w:rsidRPr="002873B9" w:rsidTr="002201D7">
        <w:tc>
          <w:tcPr>
            <w:tcW w:w="741" w:type="dxa"/>
          </w:tcPr>
          <w:p w:rsidR="00E9585D" w:rsidRPr="002873B9" w:rsidRDefault="00E9585D" w:rsidP="002201D7">
            <w:pPr>
              <w:pStyle w:val="a8"/>
              <w:ind w:firstLine="284"/>
            </w:pPr>
            <w:r>
              <w:t>2</w:t>
            </w:r>
          </w:p>
        </w:tc>
        <w:tc>
          <w:tcPr>
            <w:tcW w:w="5179" w:type="dxa"/>
          </w:tcPr>
          <w:p w:rsidR="00E9585D" w:rsidRPr="002873B9" w:rsidRDefault="00E9585D" w:rsidP="002201D7">
            <w:pPr>
              <w:pStyle w:val="a8"/>
              <w:ind w:firstLine="284"/>
            </w:pPr>
            <w:r w:rsidRPr="002873B9">
              <w:t>- мл</w:t>
            </w:r>
            <w:r>
              <w:t xml:space="preserve">адший </w:t>
            </w:r>
            <w:r w:rsidRPr="002873B9">
              <w:t xml:space="preserve"> дошк</w:t>
            </w:r>
            <w:r>
              <w:t xml:space="preserve">ольный </w:t>
            </w:r>
            <w:r w:rsidRPr="002873B9">
              <w:t xml:space="preserve">. возраст   (3-4г)           </w:t>
            </w:r>
          </w:p>
        </w:tc>
        <w:tc>
          <w:tcPr>
            <w:tcW w:w="2340" w:type="dxa"/>
          </w:tcPr>
          <w:p w:rsidR="00E9585D" w:rsidRPr="002873B9" w:rsidRDefault="00E9585D" w:rsidP="002201D7">
            <w:pPr>
              <w:pStyle w:val="a8"/>
              <w:ind w:firstLine="284"/>
            </w:pPr>
            <w:r>
              <w:t>15</w:t>
            </w:r>
            <w:r w:rsidRPr="002873B9">
              <w:t>%</w:t>
            </w:r>
          </w:p>
        </w:tc>
      </w:tr>
      <w:tr w:rsidR="00E9585D" w:rsidRPr="002873B9" w:rsidTr="002201D7">
        <w:tc>
          <w:tcPr>
            <w:tcW w:w="741" w:type="dxa"/>
          </w:tcPr>
          <w:p w:rsidR="00E9585D" w:rsidRPr="002873B9" w:rsidRDefault="00E9585D" w:rsidP="002201D7">
            <w:pPr>
              <w:pStyle w:val="a8"/>
              <w:ind w:firstLine="284"/>
            </w:pPr>
            <w:r>
              <w:t>3</w:t>
            </w:r>
          </w:p>
        </w:tc>
        <w:tc>
          <w:tcPr>
            <w:tcW w:w="5179" w:type="dxa"/>
          </w:tcPr>
          <w:p w:rsidR="00E9585D" w:rsidRPr="002873B9" w:rsidRDefault="00E9585D" w:rsidP="002201D7">
            <w:pPr>
              <w:pStyle w:val="a8"/>
              <w:ind w:firstLine="284"/>
            </w:pPr>
            <w:r w:rsidRPr="002873B9">
              <w:t>- мл</w:t>
            </w:r>
            <w:r>
              <w:t xml:space="preserve">адший </w:t>
            </w:r>
            <w:r w:rsidRPr="002873B9">
              <w:t xml:space="preserve"> дошк</w:t>
            </w:r>
            <w:r>
              <w:t>ольный</w:t>
            </w:r>
            <w:r w:rsidRPr="002873B9">
              <w:t xml:space="preserve">. возраст (4-5л)   </w:t>
            </w:r>
          </w:p>
        </w:tc>
        <w:tc>
          <w:tcPr>
            <w:tcW w:w="2340" w:type="dxa"/>
          </w:tcPr>
          <w:p w:rsidR="00E9585D" w:rsidRPr="002873B9" w:rsidRDefault="00E9585D" w:rsidP="002201D7">
            <w:pPr>
              <w:pStyle w:val="a8"/>
              <w:ind w:firstLine="284"/>
            </w:pPr>
            <w:r>
              <w:t>17</w:t>
            </w:r>
            <w:r w:rsidRPr="002873B9">
              <w:t>%</w:t>
            </w:r>
          </w:p>
        </w:tc>
      </w:tr>
      <w:tr w:rsidR="00E9585D" w:rsidRPr="002873B9" w:rsidTr="002201D7">
        <w:tc>
          <w:tcPr>
            <w:tcW w:w="741" w:type="dxa"/>
          </w:tcPr>
          <w:p w:rsidR="00E9585D" w:rsidRPr="002873B9" w:rsidRDefault="00E9585D" w:rsidP="002201D7">
            <w:pPr>
              <w:pStyle w:val="a8"/>
              <w:ind w:firstLine="284"/>
            </w:pPr>
            <w:r>
              <w:t>4</w:t>
            </w:r>
          </w:p>
        </w:tc>
        <w:tc>
          <w:tcPr>
            <w:tcW w:w="5179" w:type="dxa"/>
          </w:tcPr>
          <w:p w:rsidR="00E9585D" w:rsidRPr="002873B9" w:rsidRDefault="00E9585D" w:rsidP="002201D7">
            <w:pPr>
              <w:pStyle w:val="a8"/>
              <w:ind w:firstLine="284"/>
            </w:pPr>
            <w:r>
              <w:t xml:space="preserve">-старший дошкольный </w:t>
            </w:r>
            <w:r w:rsidRPr="002873B9">
              <w:t xml:space="preserve"> возраст № (5-6л)</w:t>
            </w:r>
          </w:p>
        </w:tc>
        <w:tc>
          <w:tcPr>
            <w:tcW w:w="2340" w:type="dxa"/>
          </w:tcPr>
          <w:p w:rsidR="00E9585D" w:rsidRPr="002873B9" w:rsidRDefault="00E9585D" w:rsidP="002201D7">
            <w:pPr>
              <w:pStyle w:val="a8"/>
              <w:ind w:firstLine="284"/>
            </w:pPr>
            <w:r>
              <w:t>10</w:t>
            </w:r>
            <w:r w:rsidRPr="002873B9">
              <w:t>%</w:t>
            </w:r>
          </w:p>
        </w:tc>
      </w:tr>
      <w:tr w:rsidR="00E9585D" w:rsidRPr="002873B9" w:rsidTr="002201D7">
        <w:tc>
          <w:tcPr>
            <w:tcW w:w="741" w:type="dxa"/>
          </w:tcPr>
          <w:p w:rsidR="00E9585D" w:rsidRPr="002873B9" w:rsidRDefault="00E9585D" w:rsidP="002201D7">
            <w:pPr>
              <w:pStyle w:val="a8"/>
              <w:ind w:firstLine="284"/>
            </w:pPr>
            <w:r>
              <w:t>5</w:t>
            </w:r>
          </w:p>
        </w:tc>
        <w:tc>
          <w:tcPr>
            <w:tcW w:w="5179" w:type="dxa"/>
          </w:tcPr>
          <w:p w:rsidR="00E9585D" w:rsidRPr="002873B9" w:rsidRDefault="00E9585D" w:rsidP="002201D7">
            <w:pPr>
              <w:pStyle w:val="a8"/>
              <w:ind w:firstLine="284"/>
            </w:pPr>
            <w:r>
              <w:t>-старший дошкольный  возраст № (6-7</w:t>
            </w:r>
            <w:r w:rsidRPr="002873B9">
              <w:t>)</w:t>
            </w:r>
          </w:p>
        </w:tc>
        <w:tc>
          <w:tcPr>
            <w:tcW w:w="2340" w:type="dxa"/>
          </w:tcPr>
          <w:p w:rsidR="00E9585D" w:rsidRPr="002873B9" w:rsidRDefault="00E9585D" w:rsidP="002201D7">
            <w:pPr>
              <w:pStyle w:val="a8"/>
              <w:ind w:firstLine="284"/>
            </w:pPr>
            <w:r>
              <w:t>12</w:t>
            </w:r>
            <w:r w:rsidRPr="002873B9">
              <w:t>%</w:t>
            </w:r>
          </w:p>
        </w:tc>
      </w:tr>
      <w:tr w:rsidR="00E9585D" w:rsidRPr="002873B9" w:rsidTr="002201D7">
        <w:tc>
          <w:tcPr>
            <w:tcW w:w="741" w:type="dxa"/>
          </w:tcPr>
          <w:p w:rsidR="00E9585D" w:rsidRPr="002873B9" w:rsidRDefault="00E9585D" w:rsidP="002201D7">
            <w:pPr>
              <w:pStyle w:val="a8"/>
              <w:ind w:firstLine="284"/>
            </w:pPr>
            <w:r>
              <w:t>6</w:t>
            </w:r>
          </w:p>
        </w:tc>
        <w:tc>
          <w:tcPr>
            <w:tcW w:w="5179" w:type="dxa"/>
          </w:tcPr>
          <w:p w:rsidR="00E9585D" w:rsidRPr="002873B9" w:rsidRDefault="00E9585D" w:rsidP="002201D7">
            <w:pPr>
              <w:pStyle w:val="a8"/>
              <w:ind w:firstLine="284"/>
            </w:pPr>
            <w:r w:rsidRPr="002873B9">
              <w:t>- ст</w:t>
            </w:r>
            <w:r>
              <w:t xml:space="preserve">арший. дошкольный </w:t>
            </w:r>
            <w:r w:rsidRPr="002873B9">
              <w:t xml:space="preserve"> возраст (6-7л )   </w:t>
            </w:r>
          </w:p>
        </w:tc>
        <w:tc>
          <w:tcPr>
            <w:tcW w:w="2340" w:type="dxa"/>
          </w:tcPr>
          <w:p w:rsidR="00E9585D" w:rsidRPr="002873B9" w:rsidRDefault="00E9585D" w:rsidP="002201D7">
            <w:pPr>
              <w:pStyle w:val="a8"/>
              <w:ind w:firstLine="284"/>
            </w:pPr>
            <w:r w:rsidRPr="002873B9">
              <w:t>11%</w:t>
            </w:r>
          </w:p>
        </w:tc>
      </w:tr>
    </w:tbl>
    <w:p w:rsidR="00E9585D" w:rsidRPr="00D34C1D" w:rsidRDefault="00E9585D" w:rsidP="00E9585D">
      <w:pPr>
        <w:pStyle w:val="a8"/>
        <w:rPr>
          <w:rFonts w:ascii="Times New Roman" w:hAnsi="Times New Roman" w:cs="Times New Roman"/>
          <w:sz w:val="24"/>
          <w:szCs w:val="24"/>
        </w:rPr>
      </w:pPr>
      <w:r w:rsidRPr="00D34C1D">
        <w:rPr>
          <w:rFonts w:ascii="Times New Roman" w:hAnsi="Times New Roman" w:cs="Times New Roman"/>
          <w:sz w:val="24"/>
          <w:szCs w:val="24"/>
        </w:rPr>
        <w:t>Для эффективного выполнения по  организации оздоровительных, профилактических  и противоэпидемических мероприятий  включаем следующее:  мероприятия по укреплению иммунитета в период обострения гриппа,  вакцинация детей согласно национальному календарю профилактических прививок. Все дети привиты по возрасту, своевременно  по согласию родителей. Дети с аллергопатологией находятся под постоянным наблюдением. Для них из рациона питания исключаются или заменяются продукты противопоказанные им</w:t>
      </w:r>
    </w:p>
    <w:p w:rsidR="00E9585D" w:rsidRPr="00D34C1D" w:rsidRDefault="00E9585D" w:rsidP="00E9585D">
      <w:pPr>
        <w:pStyle w:val="a8"/>
        <w:ind w:firstLine="284"/>
        <w:rPr>
          <w:rFonts w:ascii="Times New Roman" w:hAnsi="Times New Roman" w:cs="Times New Roman"/>
          <w:b/>
          <w:sz w:val="24"/>
          <w:szCs w:val="24"/>
        </w:rPr>
      </w:pPr>
      <w:r w:rsidRPr="00D34C1D">
        <w:rPr>
          <w:rFonts w:ascii="Times New Roman" w:hAnsi="Times New Roman" w:cs="Times New Roman"/>
          <w:b/>
          <w:color w:val="7030A0"/>
          <w:sz w:val="24"/>
          <w:szCs w:val="24"/>
        </w:rPr>
        <w:t xml:space="preserve">Медицинское обслуживание: </w:t>
      </w:r>
      <w:r w:rsidRPr="00D34C1D">
        <w:rPr>
          <w:rFonts w:ascii="Times New Roman" w:hAnsi="Times New Roman" w:cs="Times New Roman"/>
          <w:sz w:val="24"/>
          <w:szCs w:val="24"/>
        </w:rPr>
        <w:t>Медицинское обслуживание детей в Учреждении  обеспечивают органы здравоохранения, а именно МУЗ «Красносопкинская больница».  Медицинский персонал наряду с администрацией несёт ответственность за здоровье и физическое развитие детей, проведение лечебно- профилактических мероприятий, соблюдение санитарно- гигиенических норм, режима и обеспечение качества питания.        Организация питания воспитанников детского сада осуществляется на основе утвержденного 10-дневного меню. Контроль за питанием осуществляет заведующая, медици</w:t>
      </w:r>
      <w:r w:rsidR="00F84151">
        <w:rPr>
          <w:rFonts w:ascii="Times New Roman" w:hAnsi="Times New Roman" w:cs="Times New Roman"/>
          <w:sz w:val="24"/>
          <w:szCs w:val="24"/>
        </w:rPr>
        <w:t>нский работник.</w:t>
      </w:r>
    </w:p>
    <w:p w:rsidR="00E9585D" w:rsidRPr="00D34C1D" w:rsidRDefault="00E9585D" w:rsidP="00E9585D">
      <w:pPr>
        <w:pStyle w:val="a8"/>
        <w:ind w:firstLine="284"/>
        <w:rPr>
          <w:rFonts w:ascii="Times New Roman" w:hAnsi="Times New Roman" w:cs="Times New Roman"/>
          <w:b/>
          <w:color w:val="7030A0"/>
          <w:sz w:val="24"/>
          <w:szCs w:val="24"/>
        </w:rPr>
      </w:pPr>
      <w:r w:rsidRPr="00D34C1D">
        <w:rPr>
          <w:rFonts w:ascii="Times New Roman" w:hAnsi="Times New Roman" w:cs="Times New Roman"/>
          <w:b/>
          <w:color w:val="7030A0"/>
          <w:sz w:val="24"/>
          <w:szCs w:val="24"/>
        </w:rPr>
        <w:t>Преемственность дошкольных программ и программ начального общего образования:</w:t>
      </w:r>
    </w:p>
    <w:p w:rsidR="00E9585D" w:rsidRPr="00D34C1D" w:rsidRDefault="00E9585D" w:rsidP="00E9585D">
      <w:pPr>
        <w:autoSpaceDE w:val="0"/>
        <w:autoSpaceDN w:val="0"/>
        <w:adjustRightInd w:val="0"/>
        <w:spacing w:after="0" w:line="240" w:lineRule="auto"/>
        <w:rPr>
          <w:rFonts w:ascii="Times New Roman" w:hAnsi="Times New Roman" w:cs="Times New Roman"/>
          <w:sz w:val="24"/>
          <w:szCs w:val="24"/>
        </w:rPr>
      </w:pPr>
      <w:r w:rsidRPr="00D34C1D">
        <w:rPr>
          <w:rFonts w:ascii="Times New Roman" w:hAnsi="Times New Roman" w:cs="Times New Roman"/>
          <w:sz w:val="24"/>
          <w:szCs w:val="24"/>
        </w:rPr>
        <w:t>Реализация единой линии развития ребенка на этапах дошкольного и начального школьного образования возможно только на основе взаимодействия педагогических коллективов и преемственности реализуемых программ: в детском саду общеобразовательной программы детского сада, разработанной на основе  примерной программы «Истоки», в МБОУ</w:t>
      </w:r>
    </w:p>
    <w:p w:rsidR="00E9585D" w:rsidRPr="00580CCC" w:rsidRDefault="00E9585D" w:rsidP="00580CCC">
      <w:pPr>
        <w:autoSpaceDE w:val="0"/>
        <w:autoSpaceDN w:val="0"/>
        <w:adjustRightInd w:val="0"/>
        <w:spacing w:after="0" w:line="240" w:lineRule="auto"/>
        <w:rPr>
          <w:rFonts w:ascii="Times New Roman" w:hAnsi="Times New Roman" w:cs="Times New Roman"/>
          <w:sz w:val="24"/>
          <w:szCs w:val="24"/>
        </w:rPr>
      </w:pPr>
      <w:r w:rsidRPr="00D34C1D">
        <w:rPr>
          <w:rFonts w:ascii="Times New Roman" w:hAnsi="Times New Roman" w:cs="Times New Roman"/>
          <w:sz w:val="24"/>
          <w:szCs w:val="24"/>
        </w:rPr>
        <w:t>«Крутоярская СОШ» - программы развивающего обучения Л</w:t>
      </w:r>
      <w:r w:rsidR="00580CCC">
        <w:rPr>
          <w:rFonts w:ascii="Times New Roman" w:hAnsi="Times New Roman" w:cs="Times New Roman"/>
          <w:sz w:val="24"/>
          <w:szCs w:val="24"/>
        </w:rPr>
        <w:t>. В.Занкова.</w:t>
      </w:r>
    </w:p>
    <w:p w:rsidR="008D1804" w:rsidRPr="00580CCC" w:rsidRDefault="00580CCC" w:rsidP="00E9585D">
      <w:pPr>
        <w:pStyle w:val="a7"/>
        <w:spacing w:before="0" w:beforeAutospacing="0" w:after="0" w:afterAutospacing="0"/>
        <w:ind w:firstLine="284"/>
        <w:rPr>
          <w:b/>
        </w:rPr>
      </w:pPr>
      <w:r w:rsidRPr="00580CCC">
        <w:rPr>
          <w:b/>
        </w:rPr>
        <w:t>Проблема:</w:t>
      </w:r>
    </w:p>
    <w:p w:rsidR="00580CCC" w:rsidRPr="00580CCC" w:rsidRDefault="00580CCC" w:rsidP="00580CCC">
      <w:pPr>
        <w:ind w:firstLine="708"/>
        <w:jc w:val="both"/>
        <w:rPr>
          <w:rFonts w:ascii="Times New Roman" w:hAnsi="Times New Roman" w:cs="Times New Roman"/>
          <w:sz w:val="24"/>
          <w:szCs w:val="24"/>
        </w:rPr>
      </w:pPr>
      <w:r w:rsidRPr="00580CCC">
        <w:rPr>
          <w:rFonts w:ascii="Times New Roman" w:hAnsi="Times New Roman" w:cs="Times New Roman"/>
          <w:color w:val="333333"/>
          <w:sz w:val="24"/>
          <w:szCs w:val="24"/>
        </w:rPr>
        <w:t xml:space="preserve"> </w:t>
      </w:r>
      <w:r w:rsidRPr="00580CCC">
        <w:rPr>
          <w:rFonts w:ascii="Times New Roman" w:hAnsi="Times New Roman" w:cs="Times New Roman"/>
          <w:sz w:val="24"/>
          <w:szCs w:val="24"/>
        </w:rPr>
        <w:t>Положительная динамика укрепления здоровья воспитанников существует, но она недостаточна, для того чтобы говорить об эффективной системе здоровьесбережения в ДОУ, позволяющей спрогнозировать и предупредить детскую заболеваемость.</w:t>
      </w:r>
    </w:p>
    <w:p w:rsidR="008D1804" w:rsidRPr="009B6274" w:rsidRDefault="00580CCC" w:rsidP="009B6274">
      <w:pPr>
        <w:ind w:firstLine="360"/>
        <w:jc w:val="both"/>
        <w:rPr>
          <w:rFonts w:ascii="Times New Roman" w:hAnsi="Times New Roman" w:cs="Times New Roman"/>
          <w:sz w:val="24"/>
          <w:szCs w:val="24"/>
        </w:rPr>
      </w:pPr>
      <w:r w:rsidRPr="00580CCC">
        <w:rPr>
          <w:rFonts w:ascii="Times New Roman" w:hAnsi="Times New Roman" w:cs="Times New Roman"/>
          <w:color w:val="333333"/>
          <w:sz w:val="24"/>
          <w:szCs w:val="24"/>
        </w:rPr>
        <w:t xml:space="preserve">  </w:t>
      </w:r>
      <w:r w:rsidRPr="00580CCC">
        <w:rPr>
          <w:rFonts w:ascii="Times New Roman" w:hAnsi="Times New Roman" w:cs="Times New Roman"/>
          <w:sz w:val="24"/>
          <w:szCs w:val="24"/>
        </w:rPr>
        <w:t>Физкультурно-оздоровительная работа</w:t>
      </w:r>
      <w:r w:rsidR="00F84151">
        <w:rPr>
          <w:rFonts w:ascii="Times New Roman" w:hAnsi="Times New Roman" w:cs="Times New Roman"/>
          <w:sz w:val="24"/>
          <w:szCs w:val="24"/>
        </w:rPr>
        <w:t xml:space="preserve"> в  учреждении</w:t>
      </w:r>
      <w:r w:rsidRPr="00580CCC">
        <w:rPr>
          <w:rFonts w:ascii="Times New Roman" w:hAnsi="Times New Roman" w:cs="Times New Roman"/>
          <w:sz w:val="24"/>
          <w:szCs w:val="24"/>
        </w:rPr>
        <w:t xml:space="preserve"> ведется в системе, но требуют изменения блоки: « Здоровьесберегающие технологии в деятельности ДОУ» и «Взаимодействие с социумом в вопросах поддержания и укрепления здоровья всех участн</w:t>
      </w:r>
      <w:r w:rsidR="009B6274">
        <w:rPr>
          <w:rFonts w:ascii="Times New Roman" w:hAnsi="Times New Roman" w:cs="Times New Roman"/>
          <w:sz w:val="24"/>
          <w:szCs w:val="24"/>
        </w:rPr>
        <w:t>иков образовательного процесса»</w:t>
      </w:r>
    </w:p>
    <w:p w:rsidR="00A949CC" w:rsidRPr="009B6274" w:rsidRDefault="00580CCC" w:rsidP="009B6274">
      <w:pPr>
        <w:keepNext/>
        <w:suppressAutoHyphens/>
        <w:spacing w:before="100" w:beforeAutospacing="1" w:after="0" w:line="240" w:lineRule="auto"/>
        <w:rPr>
          <w:rFonts w:ascii="Times New Roman" w:eastAsia="Times New Roman" w:hAnsi="Times New Roman" w:cs="Times New Roman"/>
          <w:b/>
          <w:iCs/>
          <w:sz w:val="24"/>
          <w:szCs w:val="24"/>
          <w:lang w:eastAsia="ru-RU"/>
        </w:rPr>
      </w:pPr>
      <w:r w:rsidRPr="009B6274">
        <w:rPr>
          <w:rFonts w:ascii="Times New Roman" w:eastAsia="Times New Roman" w:hAnsi="Times New Roman" w:cs="Times New Roman"/>
          <w:b/>
          <w:bCs/>
          <w:iCs/>
          <w:sz w:val="24"/>
          <w:szCs w:val="24"/>
          <w:lang w:eastAsia="ru-RU"/>
        </w:rPr>
        <w:lastRenderedPageBreak/>
        <w:t>Анализ проблем, на решение которых</w:t>
      </w:r>
      <w:r w:rsidR="00A949CC" w:rsidRPr="009B6274">
        <w:rPr>
          <w:rFonts w:ascii="Times New Roman" w:eastAsia="Times New Roman" w:hAnsi="Times New Roman" w:cs="Times New Roman"/>
          <w:b/>
          <w:bCs/>
          <w:iCs/>
          <w:sz w:val="24"/>
          <w:szCs w:val="24"/>
          <w:lang w:eastAsia="ru-RU"/>
        </w:rPr>
        <w:t xml:space="preserve"> направлена Программа</w:t>
      </w:r>
    </w:p>
    <w:p w:rsidR="00D02D49" w:rsidRDefault="00A949CC" w:rsidP="00D02D49">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Необходимость разработки программ</w:t>
      </w:r>
      <w:r w:rsidR="00F84151">
        <w:rPr>
          <w:rFonts w:ascii="Times New Roman" w:eastAsia="Times New Roman" w:hAnsi="Times New Roman" w:cs="Times New Roman"/>
          <w:iCs/>
          <w:sz w:val="24"/>
          <w:szCs w:val="24"/>
          <w:lang w:eastAsia="ru-RU"/>
        </w:rPr>
        <w:t>ы развития  МБДОУ на период 2014 -2017</w:t>
      </w:r>
      <w:r w:rsidRPr="000E04DC">
        <w:rPr>
          <w:rFonts w:ascii="Times New Roman" w:eastAsia="Times New Roman" w:hAnsi="Times New Roman" w:cs="Times New Roman"/>
          <w:iCs/>
          <w:sz w:val="24"/>
          <w:szCs w:val="24"/>
          <w:lang w:eastAsia="ru-RU"/>
        </w:rPr>
        <w:t xml:space="preserve"> годов</w:t>
      </w:r>
      <w:r w:rsidRPr="000E04DC">
        <w:rPr>
          <w:rFonts w:ascii="Times New Roman" w:eastAsia="Times New Roman" w:hAnsi="Times New Roman" w:cs="Times New Roman"/>
          <w:iCs/>
          <w:color w:val="FF0000"/>
          <w:sz w:val="24"/>
          <w:szCs w:val="24"/>
          <w:lang w:eastAsia="ru-RU"/>
        </w:rPr>
        <w:t xml:space="preserve"> </w:t>
      </w:r>
      <w:r w:rsidRPr="000E04DC">
        <w:rPr>
          <w:rFonts w:ascii="Times New Roman" w:eastAsia="Times New Roman" w:hAnsi="Times New Roman" w:cs="Times New Roman"/>
          <w:iCs/>
          <w:sz w:val="24"/>
          <w:szCs w:val="24"/>
          <w:lang w:eastAsia="ru-RU"/>
        </w:rPr>
        <w:t>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Для успешного существования и развития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совершенствовать подход к образовательному процессу.</w:t>
      </w:r>
      <w:r w:rsidR="00D34C1D">
        <w:rPr>
          <w:rFonts w:ascii="Times New Roman" w:eastAsia="Times New Roman" w:hAnsi="Times New Roman" w:cs="Times New Roman"/>
          <w:iCs/>
          <w:sz w:val="24"/>
          <w:szCs w:val="24"/>
          <w:lang w:eastAsia="ru-RU"/>
        </w:rPr>
        <w:t xml:space="preserve"> Данные  ориентиры т требования ФГОС ДО позволяют рассматривать процесс образования в дальнейшем  только как средство развития ребе</w:t>
      </w:r>
      <w:r w:rsidR="00D02D49">
        <w:rPr>
          <w:rFonts w:ascii="Times New Roman" w:eastAsia="Times New Roman" w:hAnsi="Times New Roman" w:cs="Times New Roman"/>
          <w:iCs/>
          <w:sz w:val="24"/>
          <w:szCs w:val="24"/>
          <w:lang w:eastAsia="ru-RU"/>
        </w:rPr>
        <w:t>нка  при определенных условиях.</w:t>
      </w:r>
      <w:r w:rsidRPr="000E04DC">
        <w:rPr>
          <w:rFonts w:ascii="Times New Roman" w:eastAsia="Times New Roman" w:hAnsi="Times New Roman" w:cs="Times New Roman"/>
          <w:iCs/>
          <w:sz w:val="24"/>
          <w:szCs w:val="24"/>
          <w:lang w:eastAsia="ru-RU"/>
        </w:rPr>
        <w:br/>
        <w:t>Для этого требуется:</w:t>
      </w:r>
    </w:p>
    <w:p w:rsidR="00D02D49" w:rsidRDefault="00D02D49" w:rsidP="00D02D49">
      <w:pPr>
        <w:keepNext/>
        <w:suppressAutoHyphens/>
        <w:spacing w:before="100" w:beforeAutospacing="1" w:after="0" w:line="240" w:lineRule="auto"/>
        <w:ind w:firstLine="142"/>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Оптимизация  мер по совершенствованию образовательного процесса в контексте развивающего  и системно-деятельностного  подхода в образовании и построение образовательного процесса в ДОО  ориентированного на интересы, возможности развития воспитанников.</w:t>
      </w:r>
    </w:p>
    <w:p w:rsidR="00D02D49" w:rsidRDefault="00D02D49" w:rsidP="00D02D49">
      <w:pPr>
        <w:keepNext/>
        <w:suppressAutoHyphens/>
        <w:spacing w:before="100" w:beforeAutospacing="1" w:after="0" w:line="240" w:lineRule="auto"/>
        <w:ind w:firstLine="142"/>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Использование современных технологий обучения и воспитания ребенка, реализуемых в рамках игрового взаимодействия  «педагог</w:t>
      </w:r>
      <w:r w:rsidR="00A949CC" w:rsidRPr="000E04DC">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воспитанник – родители».</w:t>
      </w:r>
    </w:p>
    <w:p w:rsidR="00D02D49" w:rsidRDefault="00D02D49" w:rsidP="00D02D49">
      <w:pPr>
        <w:keepNext/>
        <w:suppressAutoHyphens/>
        <w:spacing w:before="100" w:beforeAutospacing="1" w:after="0" w:line="240" w:lineRule="auto"/>
        <w:ind w:firstLine="142"/>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Р</w:t>
      </w:r>
      <w:r w:rsidR="00A949CC" w:rsidRPr="000E04DC">
        <w:rPr>
          <w:rFonts w:ascii="Times New Roman" w:eastAsia="Times New Roman" w:hAnsi="Times New Roman" w:cs="Times New Roman"/>
          <w:iCs/>
          <w:sz w:val="24"/>
          <w:szCs w:val="24"/>
          <w:lang w:eastAsia="ru-RU"/>
        </w:rPr>
        <w:t>асширение комплекса техн</w:t>
      </w:r>
      <w:r w:rsidR="00FF0791">
        <w:rPr>
          <w:rFonts w:ascii="Times New Roman" w:eastAsia="Times New Roman" w:hAnsi="Times New Roman" w:cs="Times New Roman"/>
          <w:iCs/>
          <w:sz w:val="24"/>
          <w:szCs w:val="24"/>
          <w:lang w:eastAsia="ru-RU"/>
        </w:rPr>
        <w:t xml:space="preserve">ических средств, представляющих </w:t>
      </w:r>
      <w:r w:rsidR="00A949CC" w:rsidRPr="000E04DC">
        <w:rPr>
          <w:rFonts w:ascii="Times New Roman" w:eastAsia="Times New Roman" w:hAnsi="Times New Roman" w:cs="Times New Roman"/>
          <w:iCs/>
          <w:sz w:val="24"/>
          <w:szCs w:val="24"/>
          <w:lang w:eastAsia="ru-RU"/>
        </w:rPr>
        <w:t>многокомпонентную  инф</w:t>
      </w:r>
      <w:r>
        <w:rPr>
          <w:rFonts w:ascii="Times New Roman" w:eastAsia="Times New Roman" w:hAnsi="Times New Roman" w:cs="Times New Roman"/>
          <w:iCs/>
          <w:sz w:val="24"/>
          <w:szCs w:val="24"/>
          <w:lang w:eastAsia="ru-RU"/>
        </w:rPr>
        <w:t>ормационно-педагогическую среду.</w:t>
      </w:r>
    </w:p>
    <w:p w:rsidR="00D02D49" w:rsidRDefault="00D02D49" w:rsidP="00D02D49">
      <w:pPr>
        <w:keepNext/>
        <w:suppressAutoHyphens/>
        <w:spacing w:before="100" w:beforeAutospacing="1"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Подготовка педагогических кадров ДОУ к переходу на ФГОС ДО, в т.ч. на  основе сетевого и дистанционного  ресурса.</w:t>
      </w:r>
    </w:p>
    <w:p w:rsidR="00A949CC" w:rsidRPr="000E04DC" w:rsidRDefault="00F65246" w:rsidP="00D02D49">
      <w:pPr>
        <w:keepNext/>
        <w:suppressAutoHyphens/>
        <w:spacing w:before="100" w:beforeAutospacing="1"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Повышение психолого-педагогической компетентности родителей воспитанников, как организаторов воспитания ребенка в семье в рамках реализации системного  информирования  об особенностях  ФГОС и формирования социального  заказа на дошкольное образование.  </w:t>
      </w:r>
      <w:r>
        <w:rPr>
          <w:rFonts w:ascii="Times New Roman" w:eastAsia="Times New Roman" w:hAnsi="Times New Roman" w:cs="Times New Roman"/>
          <w:iCs/>
          <w:sz w:val="24"/>
          <w:szCs w:val="24"/>
          <w:lang w:eastAsia="ru-RU"/>
        </w:rPr>
        <w:br/>
        <w:t>С</w:t>
      </w:r>
      <w:r w:rsidR="00A949CC" w:rsidRPr="000E04DC">
        <w:rPr>
          <w:rFonts w:ascii="Times New Roman" w:eastAsia="Times New Roman" w:hAnsi="Times New Roman" w:cs="Times New Roman"/>
          <w:iCs/>
          <w:sz w:val="24"/>
          <w:szCs w:val="24"/>
          <w:lang w:eastAsia="ru-RU"/>
        </w:rPr>
        <w:t>охранение и укрепление здоровья воспитанников, применение здоровьесберегающих технологий в образова</w:t>
      </w:r>
      <w:r>
        <w:rPr>
          <w:rFonts w:ascii="Times New Roman" w:eastAsia="Times New Roman" w:hAnsi="Times New Roman" w:cs="Times New Roman"/>
          <w:iCs/>
          <w:sz w:val="24"/>
          <w:szCs w:val="24"/>
          <w:lang w:eastAsia="ru-RU"/>
        </w:rPr>
        <w:t>тельном процессе ДОУ.</w:t>
      </w:r>
      <w:r>
        <w:rPr>
          <w:rFonts w:ascii="Times New Roman" w:eastAsia="Times New Roman" w:hAnsi="Times New Roman" w:cs="Times New Roman"/>
          <w:iCs/>
          <w:sz w:val="24"/>
          <w:szCs w:val="24"/>
          <w:lang w:eastAsia="ru-RU"/>
        </w:rPr>
        <w:br/>
      </w:r>
      <w:r w:rsidR="00A949CC" w:rsidRPr="000E04DC">
        <w:rPr>
          <w:rFonts w:ascii="Times New Roman" w:eastAsia="Times New Roman" w:hAnsi="Times New Roman" w:cs="Times New Roman"/>
          <w:iCs/>
          <w:sz w:val="24"/>
          <w:szCs w:val="24"/>
          <w:lang w:eastAsia="ru-RU"/>
        </w:rPr>
        <w:t xml:space="preserve">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дошкольная организация представляет собой открытую и развивающуюся систему. Основным результатом её жизнедеятельности должно стать успешное взаимодействие с социумом.</w:t>
      </w:r>
      <w:r w:rsidR="00A949CC" w:rsidRPr="000E04DC">
        <w:rPr>
          <w:rFonts w:ascii="Times New Roman" w:eastAsia="Times New Roman" w:hAnsi="Times New Roman" w:cs="Times New Roman"/>
          <w:iCs/>
          <w:sz w:val="24"/>
          <w:szCs w:val="24"/>
          <w:lang w:eastAsia="ru-RU"/>
        </w:rPr>
        <w:b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r w:rsidR="00A949CC" w:rsidRPr="000E04DC">
        <w:rPr>
          <w:rFonts w:ascii="Times New Roman" w:eastAsia="Times New Roman" w:hAnsi="Times New Roman" w:cs="Times New Roman"/>
          <w:iCs/>
          <w:sz w:val="24"/>
          <w:szCs w:val="24"/>
          <w:lang w:eastAsia="ru-RU"/>
        </w:rPr>
        <w:br/>
        <w:t>Таким образом, проблему, сто</w:t>
      </w:r>
      <w:r>
        <w:rPr>
          <w:rFonts w:ascii="Times New Roman" w:eastAsia="Times New Roman" w:hAnsi="Times New Roman" w:cs="Times New Roman"/>
          <w:iCs/>
          <w:sz w:val="24"/>
          <w:szCs w:val="24"/>
          <w:lang w:eastAsia="ru-RU"/>
        </w:rPr>
        <w:t xml:space="preserve">ящую перед МБДОУ  «Красносопкинский детский сад «Аленка» </w:t>
      </w:r>
      <w:r w:rsidR="00A949CC" w:rsidRPr="000E04DC">
        <w:rPr>
          <w:rFonts w:ascii="Times New Roman" w:eastAsia="Times New Roman" w:hAnsi="Times New Roman" w:cs="Times New Roman"/>
          <w:iCs/>
          <w:sz w:val="24"/>
          <w:szCs w:val="24"/>
          <w:lang w:eastAsia="ru-RU"/>
        </w:rPr>
        <w:t>сформулировать как необходимость сохранения достигнутого уровня качества образования, существующей динамики инновационного развития за счет актуал</w:t>
      </w:r>
      <w:r>
        <w:rPr>
          <w:rFonts w:ascii="Times New Roman" w:eastAsia="Times New Roman" w:hAnsi="Times New Roman" w:cs="Times New Roman"/>
          <w:iCs/>
          <w:sz w:val="24"/>
          <w:szCs w:val="24"/>
          <w:lang w:eastAsia="ru-RU"/>
        </w:rPr>
        <w:t>изации внутреннего потенциала Д</w:t>
      </w:r>
      <w:r w:rsidR="00A949CC" w:rsidRPr="000E04DC">
        <w:rPr>
          <w:rFonts w:ascii="Times New Roman" w:eastAsia="Times New Roman" w:hAnsi="Times New Roman" w:cs="Times New Roman"/>
          <w:iCs/>
          <w:sz w:val="24"/>
          <w:szCs w:val="24"/>
          <w:lang w:eastAsia="ru-RU"/>
        </w:rPr>
        <w:t>ОУ.</w:t>
      </w:r>
    </w:p>
    <w:p w:rsidR="00A949C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w:t>
      </w:r>
    </w:p>
    <w:p w:rsidR="006543B9" w:rsidRDefault="006543B9"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6543B9" w:rsidRDefault="006543B9"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37613A" w:rsidRDefault="0037613A"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6543B9" w:rsidRPr="000E04DC" w:rsidRDefault="006543B9"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A949CC" w:rsidRPr="00580CCC" w:rsidRDefault="00F65246" w:rsidP="00580CCC">
      <w:pPr>
        <w:pStyle w:val="ab"/>
        <w:keepNext/>
        <w:numPr>
          <w:ilvl w:val="0"/>
          <w:numId w:val="13"/>
        </w:numPr>
        <w:suppressAutoHyphens/>
        <w:spacing w:before="100" w:beforeAutospacing="1" w:after="0" w:line="240" w:lineRule="auto"/>
        <w:rPr>
          <w:rFonts w:ascii="Times New Roman" w:eastAsia="Times New Roman" w:hAnsi="Times New Roman" w:cs="Times New Roman"/>
          <w:b/>
          <w:iCs/>
          <w:color w:val="1F497D" w:themeColor="text2"/>
          <w:sz w:val="32"/>
          <w:szCs w:val="32"/>
          <w:lang w:eastAsia="ru-RU"/>
        </w:rPr>
      </w:pPr>
      <w:r w:rsidRPr="00580CCC">
        <w:rPr>
          <w:rFonts w:ascii="Times New Roman" w:eastAsia="Times New Roman" w:hAnsi="Times New Roman" w:cs="Times New Roman"/>
          <w:b/>
          <w:bCs/>
          <w:iCs/>
          <w:color w:val="1F497D" w:themeColor="text2"/>
          <w:sz w:val="32"/>
          <w:szCs w:val="32"/>
          <w:lang w:eastAsia="ru-RU"/>
        </w:rPr>
        <w:t>Концепция</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r w:rsidRPr="000E04DC">
        <w:rPr>
          <w:rFonts w:ascii="Times New Roman" w:eastAsia="Times New Roman" w:hAnsi="Times New Roman" w:cs="Times New Roman"/>
          <w:iCs/>
          <w:sz w:val="24"/>
          <w:szCs w:val="24"/>
          <w:lang w:eastAsia="ru-RU"/>
        </w:rPr>
        <w:br/>
        <w:t>Программа составлена на основе анализа имеющихся условий и ресурсного обеспечения с учетом прогноза о перспективах их изменений.</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bCs/>
          <w:iCs/>
          <w:sz w:val="24"/>
          <w:szCs w:val="24"/>
          <w:lang w:eastAsia="ru-RU"/>
        </w:rPr>
        <w:t>Актуальность программы развития МБДОУ обусловлена изменениями в государственно-политическом устройстве и социально-экономической жизни страны:</w:t>
      </w:r>
      <w:r w:rsidRPr="000E04DC">
        <w:rPr>
          <w:rFonts w:ascii="Times New Roman" w:eastAsia="Times New Roman" w:hAnsi="Times New Roman" w:cs="Times New Roman"/>
          <w:iCs/>
          <w:sz w:val="24"/>
          <w:szCs w:val="24"/>
          <w:lang w:eastAsia="ru-RU"/>
        </w:rPr>
        <w:br/>
        <w:t>- введение новых федеральных государственных требований к структуре и содержанию дошкольного образования;</w:t>
      </w:r>
      <w:r w:rsidRPr="000E04DC">
        <w:rPr>
          <w:rFonts w:ascii="Times New Roman" w:eastAsia="Times New Roman" w:hAnsi="Times New Roman" w:cs="Times New Roman"/>
          <w:iCs/>
          <w:sz w:val="24"/>
          <w:szCs w:val="24"/>
          <w:lang w:eastAsia="ru-RU"/>
        </w:rPr>
        <w:br/>
        <w:t>- изменение стратегии развития с</w:t>
      </w:r>
      <w:r w:rsidR="00F65246">
        <w:rPr>
          <w:rFonts w:ascii="Times New Roman" w:eastAsia="Times New Roman" w:hAnsi="Times New Roman" w:cs="Times New Roman"/>
          <w:iCs/>
          <w:sz w:val="24"/>
          <w:szCs w:val="24"/>
          <w:lang w:eastAsia="ru-RU"/>
        </w:rPr>
        <w:t>истемы образования</w:t>
      </w:r>
      <w:r w:rsidR="00D874B1">
        <w:rPr>
          <w:rFonts w:ascii="Times New Roman" w:eastAsia="Times New Roman" w:hAnsi="Times New Roman" w:cs="Times New Roman"/>
          <w:iCs/>
          <w:sz w:val="24"/>
          <w:szCs w:val="24"/>
          <w:lang w:eastAsia="ru-RU"/>
        </w:rPr>
        <w:t xml:space="preserve">  Назаровского района  в которой</w:t>
      </w:r>
      <w:r w:rsidRPr="000E04DC">
        <w:rPr>
          <w:rFonts w:ascii="Times New Roman" w:eastAsia="Times New Roman" w:hAnsi="Times New Roman" w:cs="Times New Roman"/>
          <w:iCs/>
          <w:sz w:val="24"/>
          <w:szCs w:val="24"/>
          <w:lang w:eastAsia="ru-RU"/>
        </w:rPr>
        <w:t xml:space="preserve"> выделены задачи, являющиеся приоритетными для реализации модели устойчивого развития дошкольного образования,   среди которых - введение полноценных,  вариативных, комплексных образовательных программ в дошкольные учреждения  влияющих на уровень предшкольной подготовки детей, организация мест в 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 детей раннего и старшего дошкольного возраста. Программа Развития МБДОУ учитывает и создает условия для реализации данных направлений.</w:t>
      </w:r>
      <w:r w:rsidRPr="000E04DC">
        <w:rPr>
          <w:rFonts w:ascii="Times New Roman" w:eastAsia="Times New Roman" w:hAnsi="Times New Roman" w:cs="Times New Roman"/>
          <w:iCs/>
          <w:sz w:val="24"/>
          <w:szCs w:val="24"/>
          <w:lang w:eastAsia="ru-RU"/>
        </w:rPr>
        <w:br/>
        <w:t>- тиражирование опыта МБДОУ в городе и регионе, целью которого является совершенствование системы дошкольного образования  в контексте новых ФГОС и федеральных государственных требований к структуре и содержанию дошкольного образования и в соответствии с социальными ожиданиями, образовательными запросами детей и родителей.</w:t>
      </w:r>
      <w:r w:rsidRPr="000E04DC">
        <w:rPr>
          <w:rFonts w:ascii="Times New Roman" w:eastAsia="Times New Roman" w:hAnsi="Times New Roman" w:cs="Times New Roman"/>
          <w:iCs/>
          <w:sz w:val="24"/>
          <w:szCs w:val="24"/>
          <w:lang w:eastAsia="ru-RU"/>
        </w:rPr>
        <w:br/>
        <w:t xml:space="preserve">Исходя из всего вышесказанного, основной целью Программы развития является обеспечение доступности и высокого качества образования адекватного социальным  потребностям инновационной экономики России, на основе повышения эффективности деятельности   МБДОУ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w:t>
      </w:r>
      <w:r w:rsidRPr="000E04DC">
        <w:rPr>
          <w:rFonts w:ascii="Times New Roman" w:eastAsia="Times New Roman" w:hAnsi="Times New Roman" w:cs="Times New Roman"/>
          <w:iCs/>
          <w:sz w:val="24"/>
          <w:szCs w:val="24"/>
          <w:lang w:eastAsia="ru-RU"/>
        </w:rPr>
        <w:lastRenderedPageBreak/>
        <w:t>психофизиологических особенностей, индивидуальных способностей и развитие творческого потенциала.</w:t>
      </w:r>
    </w:p>
    <w:p w:rsidR="00A949CC" w:rsidRPr="000E04DC" w:rsidRDefault="00A949CC" w:rsidP="00796457">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Ценность инновационного характера современного дошкольного образования и Программы развития МБДОУ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–ориентированной модели организации педагогического п</w:t>
      </w:r>
      <w:r w:rsidR="00F65246">
        <w:rPr>
          <w:rFonts w:ascii="Times New Roman" w:eastAsia="Times New Roman" w:hAnsi="Times New Roman" w:cs="Times New Roman"/>
          <w:iCs/>
          <w:sz w:val="24"/>
          <w:szCs w:val="24"/>
          <w:lang w:eastAsia="ru-RU"/>
        </w:rPr>
        <w:t xml:space="preserve">роцесса социо-игрового стиля.  </w:t>
      </w:r>
      <w:r w:rsidRPr="000E04DC">
        <w:rPr>
          <w:rFonts w:ascii="Times New Roman" w:eastAsia="Times New Roman" w:hAnsi="Times New Roman" w:cs="Times New Roman"/>
          <w:iCs/>
          <w:sz w:val="24"/>
          <w:szCs w:val="24"/>
          <w:lang w:eastAsia="ru-RU"/>
        </w:rPr>
        <w:t xml:space="preserve"> позволяющей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 Вместе с тем инновационный характер преобразования означает исследовательский подход к достигнутым результатам в деятельности МБДОУ, соответствие потребностям современного информационного общества в максимальном развитии способностей ребёнка.</w:t>
      </w:r>
      <w:r w:rsidRPr="000E04DC">
        <w:rPr>
          <w:rFonts w:ascii="Times New Roman" w:eastAsia="Times New Roman" w:hAnsi="Times New Roman" w:cs="Times New Roman"/>
          <w:iCs/>
          <w:sz w:val="24"/>
          <w:szCs w:val="24"/>
          <w:lang w:eastAsia="ru-RU"/>
        </w:rPr>
        <w:br/>
      </w:r>
      <w:r w:rsidRPr="000E04DC">
        <w:rPr>
          <w:rFonts w:ascii="Times New Roman" w:eastAsia="Times New Roman" w:hAnsi="Times New Roman" w:cs="Times New Roman"/>
          <w:bCs/>
          <w:iCs/>
          <w:sz w:val="24"/>
          <w:szCs w:val="24"/>
          <w:lang w:eastAsia="ru-RU"/>
        </w:rPr>
        <w:t>      В связи с этим, результатом воспитания и образования дошкольника должны стать сформированные у ребёнка ключевые компетенции:</w:t>
      </w:r>
      <w:r w:rsidRPr="000E04DC">
        <w:rPr>
          <w:rFonts w:ascii="Times New Roman" w:eastAsia="Times New Roman" w:hAnsi="Times New Roman" w:cs="Times New Roman"/>
          <w:bCs/>
          <w:iCs/>
          <w:sz w:val="24"/>
          <w:szCs w:val="24"/>
          <w:lang w:eastAsia="ru-RU"/>
        </w:rPr>
        <w:br/>
      </w:r>
      <w:r w:rsidRPr="000E04DC">
        <w:rPr>
          <w:rFonts w:ascii="Times New Roman" w:eastAsia="Times New Roman" w:hAnsi="Times New Roman" w:cs="Times New Roman"/>
          <w:iCs/>
          <w:sz w:val="24"/>
          <w:szCs w:val="24"/>
          <w:lang w:eastAsia="ru-RU"/>
        </w:rPr>
        <w:t>Коммуникативная – умение общаться с целью быть понятым;</w:t>
      </w:r>
      <w:r w:rsidRPr="000E04DC">
        <w:rPr>
          <w:rFonts w:ascii="Times New Roman" w:eastAsia="Times New Roman" w:hAnsi="Times New Roman" w:cs="Times New Roman"/>
          <w:iCs/>
          <w:sz w:val="24"/>
          <w:szCs w:val="24"/>
          <w:lang w:eastAsia="ru-RU"/>
        </w:rPr>
        <w:br/>
        <w:t>Социальная – умение жить и заниматься вместе с другими детьми, близкими;</w:t>
      </w:r>
      <w:r w:rsidRPr="000E04DC">
        <w:rPr>
          <w:rFonts w:ascii="Times New Roman" w:eastAsia="Times New Roman" w:hAnsi="Times New Roman" w:cs="Times New Roman"/>
          <w:iCs/>
          <w:sz w:val="24"/>
          <w:szCs w:val="24"/>
          <w:lang w:eastAsia="ru-RU"/>
        </w:rPr>
        <w:br/>
        <w:t>Информационная – владение умением систематизировать и «сворачивать» информацию, работать с разными видами информации;</w:t>
      </w:r>
      <w:r w:rsidRPr="000E04DC">
        <w:rPr>
          <w:rFonts w:ascii="Times New Roman" w:eastAsia="Times New Roman" w:hAnsi="Times New Roman" w:cs="Times New Roman"/>
          <w:iCs/>
          <w:sz w:val="24"/>
          <w:szCs w:val="24"/>
          <w:lang w:eastAsia="ru-RU"/>
        </w:rPr>
        <w:br/>
        <w:t>Продуктивная – умение планировать, доводить начатое до конца, способствовать созданию собственного продукта (рисунка, поделки, постройки)</w:t>
      </w:r>
      <w:r w:rsidRPr="000E04DC">
        <w:rPr>
          <w:rFonts w:ascii="Times New Roman" w:eastAsia="Times New Roman" w:hAnsi="Times New Roman" w:cs="Times New Roman"/>
          <w:iCs/>
          <w:sz w:val="24"/>
          <w:szCs w:val="24"/>
          <w:lang w:eastAsia="ru-RU"/>
        </w:rPr>
        <w:br/>
        <w:t>Нравственная – готовность, способность и потребность жить в обществе по общепринятым нормам и правилам;</w:t>
      </w:r>
      <w:r w:rsidRPr="000E04DC">
        <w:rPr>
          <w:rFonts w:ascii="Times New Roman" w:eastAsia="Times New Roman" w:hAnsi="Times New Roman" w:cs="Times New Roman"/>
          <w:iCs/>
          <w:sz w:val="24"/>
          <w:szCs w:val="24"/>
          <w:lang w:eastAsia="ru-RU"/>
        </w:rPr>
        <w:br/>
        <w:t>Физическая – готовность, способность и потребность в здоровом образе жизни.</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Ценность качества образовательного процесса для МБДОУ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 профессиональное создание  оптимальных условий  для его развития в образовательном процессе и в системе дополнительного  образования.</w:t>
      </w:r>
      <w:r w:rsidRPr="000E04DC">
        <w:rPr>
          <w:rFonts w:ascii="Times New Roman" w:eastAsia="Times New Roman" w:hAnsi="Times New Roman" w:cs="Times New Roman"/>
          <w:iCs/>
          <w:sz w:val="24"/>
          <w:szCs w:val="24"/>
          <w:lang w:eastAsia="ru-RU"/>
        </w:rPr>
        <w:br/>
        <w:t>      Исходя из всего вышесказанного,  концептуальными направлениями раз</w:t>
      </w:r>
      <w:r w:rsidR="00004082">
        <w:rPr>
          <w:rFonts w:ascii="Times New Roman" w:eastAsia="Times New Roman" w:hAnsi="Times New Roman" w:cs="Times New Roman"/>
          <w:iCs/>
          <w:sz w:val="24"/>
          <w:szCs w:val="24"/>
          <w:lang w:eastAsia="ru-RU"/>
        </w:rPr>
        <w:t xml:space="preserve">вития деятельности МБДОУ «Красносопкинский детский сад»Аленка» </w:t>
      </w:r>
      <w:r w:rsidRPr="000E04DC">
        <w:rPr>
          <w:rFonts w:ascii="Times New Roman" w:eastAsia="Times New Roman" w:hAnsi="Times New Roman" w:cs="Times New Roman"/>
          <w:iCs/>
          <w:sz w:val="24"/>
          <w:szCs w:val="24"/>
          <w:lang w:eastAsia="ru-RU"/>
        </w:rPr>
        <w:t xml:space="preserve"> служат: </w:t>
      </w:r>
      <w:r w:rsidRPr="000E04DC">
        <w:rPr>
          <w:rFonts w:ascii="Times New Roman" w:eastAsia="Times New Roman" w:hAnsi="Times New Roman" w:cs="Times New Roman"/>
          <w:iCs/>
          <w:sz w:val="24"/>
          <w:szCs w:val="24"/>
          <w:lang w:eastAsia="ru-RU"/>
        </w:rPr>
        <w:br/>
        <w:t>- 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r w:rsidRPr="000E04DC">
        <w:rPr>
          <w:rFonts w:ascii="Times New Roman" w:eastAsia="Times New Roman" w:hAnsi="Times New Roman" w:cs="Times New Roman"/>
          <w:iCs/>
          <w:sz w:val="24"/>
          <w:szCs w:val="24"/>
          <w:lang w:eastAsia="ru-RU"/>
        </w:rPr>
        <w:br/>
        <w:t>- использование здоровье сберегающих технологий;</w:t>
      </w:r>
      <w:r w:rsidRPr="000E04DC">
        <w:rPr>
          <w:rFonts w:ascii="Times New Roman" w:eastAsia="Times New Roman" w:hAnsi="Times New Roman" w:cs="Times New Roman"/>
          <w:iCs/>
          <w:sz w:val="24"/>
          <w:szCs w:val="24"/>
          <w:lang w:eastAsia="ru-RU"/>
        </w:rPr>
        <w:br/>
        <w:t>- 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r w:rsidRPr="000E04DC">
        <w:rPr>
          <w:rFonts w:ascii="Times New Roman" w:eastAsia="Times New Roman" w:hAnsi="Times New Roman" w:cs="Times New Roman"/>
          <w:iCs/>
          <w:sz w:val="24"/>
          <w:szCs w:val="24"/>
          <w:lang w:eastAsia="ru-RU"/>
        </w:rPr>
        <w:br/>
        <w:t>- построение дифференцированной модели повышения профессионального уровня педагогов;</w:t>
      </w:r>
      <w:r w:rsidRPr="000E04DC">
        <w:rPr>
          <w:rFonts w:ascii="Times New Roman" w:eastAsia="Times New Roman" w:hAnsi="Times New Roman" w:cs="Times New Roman"/>
          <w:iCs/>
          <w:sz w:val="24"/>
          <w:szCs w:val="24"/>
          <w:lang w:eastAsia="ru-RU"/>
        </w:rPr>
        <w:br/>
        <w:t>- расширение спектра дополнительных образовательных услуг (в том числе и платных)</w:t>
      </w:r>
      <w:r w:rsidRPr="000E04DC">
        <w:rPr>
          <w:rFonts w:ascii="Times New Roman" w:eastAsia="Times New Roman" w:hAnsi="Times New Roman" w:cs="Times New Roman"/>
          <w:iCs/>
          <w:sz w:val="24"/>
          <w:szCs w:val="24"/>
          <w:lang w:eastAsia="ru-RU"/>
        </w:rPr>
        <w:br/>
        <w:t xml:space="preserve">- укрепление материально–технической базы МБДОУ. </w:t>
      </w:r>
      <w:r w:rsidRPr="000E04DC">
        <w:rPr>
          <w:rFonts w:ascii="Times New Roman" w:eastAsia="Times New Roman" w:hAnsi="Times New Roman" w:cs="Times New Roman"/>
          <w:iCs/>
          <w:sz w:val="24"/>
          <w:szCs w:val="24"/>
          <w:lang w:eastAsia="ru-RU"/>
        </w:rPr>
        <w:br/>
        <w:t>Руководствуясь законом РФ «Об образовании в Российской Федерации»,  Конвенцией о правах детей, деятельность МБДОУ основывается на принципе гуманизации, предполагающей ориентацию взрослых на личность ребёнка.</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При этом происходит повышение уровня профессиональной компетенции педагогов,</w:t>
      </w:r>
      <w:r w:rsidRPr="000E04DC">
        <w:rPr>
          <w:rFonts w:ascii="Times New Roman" w:eastAsia="Times New Roman" w:hAnsi="Times New Roman" w:cs="Times New Roman"/>
          <w:iCs/>
          <w:sz w:val="24"/>
          <w:szCs w:val="24"/>
          <w:lang w:eastAsia="ru-RU"/>
        </w:rPr>
        <w:br/>
        <w:t>обеспечение заинтересованности педагогов в результате своего труда,</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совершенствование социо-культурной, предметно-игровой развивающей среды, жизненного пространства в МБДОУ, с целью обеспечения свободной деятельности и творчества детей в соответствии с их желаниями, склонностями, социальным заказом родителей (законных представителей);</w:t>
      </w:r>
      <w:r w:rsidRPr="000E04DC">
        <w:rPr>
          <w:rFonts w:ascii="Times New Roman" w:eastAsia="Times New Roman" w:hAnsi="Times New Roman" w:cs="Times New Roman"/>
          <w:iCs/>
          <w:sz w:val="24"/>
          <w:szCs w:val="24"/>
          <w:lang w:eastAsia="ru-RU"/>
        </w:rPr>
        <w:br/>
        <w:t>содержания и форм совместной деятельности с детьми,  </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lastRenderedPageBreak/>
        <w:t>интеграции различных видов деятельности;</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демократизация, предполагающая совместное участие воспитателей  специалистов, родителей в воспитании и образовании детей.</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Дифференциация и интеграция предусматривает целостность и единство всех систем образовательной деятельности,  решение следующих задач:</w:t>
      </w:r>
    </w:p>
    <w:p w:rsidR="00A949CC" w:rsidRPr="000E04DC" w:rsidRDefault="00A949CC" w:rsidP="00A949CC">
      <w:pPr>
        <w:keepNext/>
        <w:tabs>
          <w:tab w:val="num" w:pos="0"/>
        </w:tabs>
        <w:suppressAutoHyphens/>
        <w:spacing w:after="0" w:line="240" w:lineRule="auto"/>
        <w:ind w:firstLine="426"/>
        <w:rPr>
          <w:rFonts w:ascii="Times New Roman" w:eastAsia="Times New Roman" w:hAnsi="Times New Roman" w:cs="Times New Roman"/>
          <w:iCs/>
          <w:sz w:val="24"/>
          <w:szCs w:val="24"/>
          <w:lang w:eastAsia="ru-RU"/>
        </w:rPr>
      </w:pPr>
      <w:r w:rsidRPr="000E04DC">
        <w:rPr>
          <w:rFonts w:ascii="Times New Roman" w:eastAsia="Symbol" w:hAnsi="Times New Roman" w:cs="Times New Roman"/>
          <w:iCs/>
          <w:sz w:val="24"/>
          <w:szCs w:val="24"/>
          <w:lang w:eastAsia="ru-RU"/>
        </w:rPr>
        <w:t xml:space="preserve">       </w:t>
      </w:r>
      <w:r w:rsidRPr="000E04DC">
        <w:rPr>
          <w:rFonts w:ascii="Times New Roman" w:eastAsia="Times New Roman" w:hAnsi="Times New Roman" w:cs="Times New Roman"/>
          <w:iCs/>
          <w:sz w:val="24"/>
          <w:szCs w:val="24"/>
          <w:lang w:eastAsia="ru-RU"/>
        </w:rPr>
        <w:t>психологическое и физическое здоровье ребёнка;</w:t>
      </w:r>
    </w:p>
    <w:p w:rsidR="00A949CC" w:rsidRPr="000E04DC" w:rsidRDefault="00A949CC" w:rsidP="00A949CC">
      <w:pPr>
        <w:keepNext/>
        <w:tabs>
          <w:tab w:val="num" w:pos="0"/>
        </w:tabs>
        <w:suppressAutoHyphens/>
        <w:spacing w:after="0" w:line="240" w:lineRule="auto"/>
        <w:ind w:firstLine="426"/>
        <w:rPr>
          <w:rFonts w:ascii="Times New Roman" w:eastAsia="Times New Roman" w:hAnsi="Times New Roman" w:cs="Times New Roman"/>
          <w:iCs/>
          <w:sz w:val="24"/>
          <w:szCs w:val="24"/>
          <w:lang w:eastAsia="ru-RU"/>
        </w:rPr>
      </w:pPr>
      <w:r w:rsidRPr="000E04DC">
        <w:rPr>
          <w:rFonts w:ascii="Times New Roman" w:eastAsia="Symbol" w:hAnsi="Times New Roman" w:cs="Times New Roman"/>
          <w:iCs/>
          <w:sz w:val="24"/>
          <w:szCs w:val="24"/>
          <w:lang w:eastAsia="ru-RU"/>
        </w:rPr>
        <w:t xml:space="preserve">       </w:t>
      </w:r>
      <w:r w:rsidRPr="000E04DC">
        <w:rPr>
          <w:rFonts w:ascii="Times New Roman" w:eastAsia="Times New Roman" w:hAnsi="Times New Roman" w:cs="Times New Roman"/>
          <w:iCs/>
          <w:sz w:val="24"/>
          <w:szCs w:val="24"/>
          <w:lang w:eastAsia="ru-RU"/>
        </w:rPr>
        <w:t>формирование начал личности.</w:t>
      </w:r>
      <w:r w:rsidRPr="000E04DC">
        <w:rPr>
          <w:rFonts w:ascii="Times New Roman" w:eastAsia="Times New Roman" w:hAnsi="Times New Roman" w:cs="Times New Roman"/>
          <w:iCs/>
          <w:sz w:val="24"/>
          <w:szCs w:val="24"/>
          <w:lang w:eastAsia="ru-RU"/>
        </w:rPr>
        <w:br/>
      </w:r>
      <w:r w:rsidRPr="000E04DC">
        <w:rPr>
          <w:rFonts w:ascii="Times New Roman" w:eastAsia="Times New Roman" w:hAnsi="Times New Roman" w:cs="Times New Roman"/>
          <w:iCs/>
          <w:sz w:val="24"/>
          <w:szCs w:val="24"/>
          <w:lang w:eastAsia="ru-RU"/>
        </w:rPr>
        <w:br/>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Принцип развивающего обучения предполагает использование новых развивающих технологий образования и развития детей.</w:t>
      </w:r>
      <w:r w:rsidRPr="000E04DC">
        <w:rPr>
          <w:rFonts w:ascii="Times New Roman" w:eastAsia="Times New Roman" w:hAnsi="Times New Roman" w:cs="Times New Roman"/>
          <w:iCs/>
          <w:sz w:val="24"/>
          <w:szCs w:val="24"/>
          <w:lang w:eastAsia="ru-RU"/>
        </w:rPr>
        <w:br/>
      </w:r>
      <w:r w:rsidRPr="000E04DC">
        <w:rPr>
          <w:rFonts w:ascii="Times New Roman" w:eastAsia="Times New Roman" w:hAnsi="Times New Roman" w:cs="Times New Roman"/>
          <w:iCs/>
          <w:sz w:val="24"/>
          <w:szCs w:val="24"/>
          <w:lang w:eastAsia="ru-RU"/>
        </w:rPr>
        <w:br/>
      </w:r>
    </w:p>
    <w:p w:rsidR="00A949CC" w:rsidRPr="000E04DC" w:rsidRDefault="00A949CC" w:rsidP="00D874B1">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Принцип вариативности модели познавательной деятельности, предполагает разнообразие содержания, форм и методов с учетом целей развития и педагогическ</w:t>
      </w:r>
      <w:r w:rsidR="00D874B1">
        <w:rPr>
          <w:rFonts w:ascii="Times New Roman" w:eastAsia="Times New Roman" w:hAnsi="Times New Roman" w:cs="Times New Roman"/>
          <w:iCs/>
          <w:sz w:val="24"/>
          <w:szCs w:val="24"/>
          <w:lang w:eastAsia="ru-RU"/>
        </w:rPr>
        <w:t>ой поддержки каждого ребенка.</w:t>
      </w:r>
      <w:r w:rsidR="00D874B1">
        <w:rPr>
          <w:rFonts w:ascii="Times New Roman" w:eastAsia="Times New Roman" w:hAnsi="Times New Roman" w:cs="Times New Roman"/>
          <w:iCs/>
          <w:sz w:val="24"/>
          <w:szCs w:val="24"/>
          <w:lang w:eastAsia="ru-RU"/>
        </w:rPr>
        <w:br/>
      </w:r>
      <w:r w:rsidR="00D874B1">
        <w:rPr>
          <w:rFonts w:ascii="Times New Roman" w:eastAsia="Times New Roman" w:hAnsi="Times New Roman" w:cs="Times New Roman"/>
          <w:iCs/>
          <w:sz w:val="24"/>
          <w:szCs w:val="24"/>
          <w:lang w:eastAsia="ru-RU"/>
        </w:rPr>
        <w:br/>
      </w:r>
      <w:r w:rsidRPr="000E04DC">
        <w:rPr>
          <w:rFonts w:ascii="Times New Roman" w:eastAsia="Times New Roman" w:hAnsi="Times New Roman" w:cs="Times New Roman"/>
          <w:iCs/>
          <w:sz w:val="24"/>
          <w:szCs w:val="24"/>
          <w:lang w:eastAsia="ru-RU"/>
        </w:rPr>
        <w:t>Принцип общего психологического пространства, через совместные игры, труд, беседы, наблюдения. В этом случае процесс познания протекает как сотрудничество.</w:t>
      </w:r>
      <w:r w:rsidRPr="000E04DC">
        <w:rPr>
          <w:rFonts w:ascii="Times New Roman" w:eastAsia="Times New Roman" w:hAnsi="Times New Roman" w:cs="Times New Roman"/>
          <w:iCs/>
          <w:sz w:val="24"/>
          <w:szCs w:val="24"/>
          <w:lang w:eastAsia="ru-RU"/>
        </w:rPr>
        <w:br/>
      </w:r>
      <w:r w:rsidRPr="000E04DC">
        <w:rPr>
          <w:rFonts w:ascii="Times New Roman" w:eastAsia="Times New Roman" w:hAnsi="Times New Roman" w:cs="Times New Roman"/>
          <w:iCs/>
          <w:sz w:val="24"/>
          <w:szCs w:val="24"/>
          <w:lang w:eastAsia="ru-RU"/>
        </w:rPr>
        <w:br/>
        <w:t>Принцип активности  предполагает освоение ребенком программы через собственную деятельность под руководством взрослого.</w:t>
      </w:r>
      <w:r w:rsidRPr="000E04DC">
        <w:rPr>
          <w:rFonts w:ascii="Times New Roman" w:eastAsia="Times New Roman" w:hAnsi="Times New Roman" w:cs="Times New Roman"/>
          <w:iCs/>
          <w:sz w:val="24"/>
          <w:szCs w:val="24"/>
          <w:lang w:eastAsia="ru-RU"/>
        </w:rPr>
        <w:br/>
      </w:r>
      <w:r w:rsidRPr="000E04DC">
        <w:rPr>
          <w:rFonts w:ascii="Times New Roman" w:eastAsia="Times New Roman" w:hAnsi="Times New Roman" w:cs="Times New Roman"/>
          <w:iCs/>
          <w:sz w:val="24"/>
          <w:szCs w:val="24"/>
          <w:lang w:eastAsia="ru-RU"/>
        </w:rPr>
        <w:br/>
        <w:t>Участниками реализации Программы развития МБДОУ являютс</w:t>
      </w:r>
      <w:r w:rsidR="00D874B1">
        <w:rPr>
          <w:rFonts w:ascii="Times New Roman" w:eastAsia="Times New Roman" w:hAnsi="Times New Roman" w:cs="Times New Roman"/>
          <w:iCs/>
          <w:sz w:val="24"/>
          <w:szCs w:val="24"/>
          <w:lang w:eastAsia="ru-RU"/>
        </w:rPr>
        <w:t>я воспитанники в возрасте от 1,6</w:t>
      </w:r>
      <w:r w:rsidRPr="000E04DC">
        <w:rPr>
          <w:rFonts w:ascii="Times New Roman" w:eastAsia="Times New Roman" w:hAnsi="Times New Roman" w:cs="Times New Roman"/>
          <w:iCs/>
          <w:sz w:val="24"/>
          <w:szCs w:val="24"/>
          <w:lang w:eastAsia="ru-RU"/>
        </w:rPr>
        <w:t xml:space="preserve"> до 7 лет, педагоги, специалисты, родители, представители разных образовательных и социальных структур.</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Характеризуя  особенности построения образовательного процесса учитывается специфика города, его климатические условия и его влияние на здоровье ребёнка.</w:t>
      </w:r>
    </w:p>
    <w:p w:rsidR="00FF0791" w:rsidRDefault="00A949CC" w:rsidP="00FF0791">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Здоровый крепкий организм дошкольника - это зна</w:t>
      </w:r>
      <w:r w:rsidR="00FF0791">
        <w:rPr>
          <w:rFonts w:ascii="Times New Roman" w:eastAsia="Times New Roman" w:hAnsi="Times New Roman" w:cs="Times New Roman"/>
          <w:iCs/>
          <w:sz w:val="24"/>
          <w:szCs w:val="24"/>
          <w:lang w:eastAsia="ru-RU"/>
        </w:rPr>
        <w:t>чимый факт в развитии ребёнка.</w:t>
      </w:r>
    </w:p>
    <w:p w:rsidR="00A949CC" w:rsidRPr="000E04DC" w:rsidRDefault="00A949CC" w:rsidP="00FF0791">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bCs/>
          <w:iCs/>
          <w:sz w:val="24"/>
          <w:szCs w:val="24"/>
          <w:lang w:eastAsia="ru-RU"/>
        </w:rPr>
        <w:t xml:space="preserve">Первый аспект Программы развития МБДОУ </w:t>
      </w:r>
      <w:r w:rsidRPr="000E04DC">
        <w:rPr>
          <w:rFonts w:ascii="Times New Roman" w:eastAsia="Times New Roman" w:hAnsi="Times New Roman" w:cs="Times New Roman"/>
          <w:iCs/>
          <w:sz w:val="24"/>
          <w:szCs w:val="24"/>
          <w:lang w:eastAsia="ru-RU"/>
        </w:rPr>
        <w:t>-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Программе «Здоровье».</w:t>
      </w:r>
      <w:r w:rsidRPr="000E04DC">
        <w:rPr>
          <w:rFonts w:ascii="Times New Roman" w:eastAsia="Times New Roman" w:hAnsi="Times New Roman" w:cs="Times New Roman"/>
          <w:iCs/>
          <w:sz w:val="24"/>
          <w:szCs w:val="24"/>
          <w:lang w:eastAsia="ru-RU"/>
        </w:rPr>
        <w:br/>
        <w:t>В этой связи необходимо:</w:t>
      </w:r>
    </w:p>
    <w:p w:rsidR="00A949CC" w:rsidRPr="00FF0791" w:rsidRDefault="00A949CC" w:rsidP="00FF0791">
      <w:pPr>
        <w:pStyle w:val="ab"/>
        <w:keepNext/>
        <w:numPr>
          <w:ilvl w:val="0"/>
          <w:numId w:val="14"/>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A949CC" w:rsidRPr="00FF0791" w:rsidRDefault="00A949CC" w:rsidP="00FF0791">
      <w:pPr>
        <w:pStyle w:val="ab"/>
        <w:keepNext/>
        <w:numPr>
          <w:ilvl w:val="0"/>
          <w:numId w:val="14"/>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использовать такие методы закаливания и профилактики простудных заболеваний, при которых снизился бы процент заболеваемости;</w:t>
      </w:r>
    </w:p>
    <w:p w:rsidR="00A949CC" w:rsidRPr="00FF0791" w:rsidRDefault="00A949CC" w:rsidP="00FF0791">
      <w:pPr>
        <w:pStyle w:val="ab"/>
        <w:keepNext/>
        <w:numPr>
          <w:ilvl w:val="0"/>
          <w:numId w:val="14"/>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проводить работу с родителями по формированию культуры здорового образа жизни;</w:t>
      </w:r>
    </w:p>
    <w:p w:rsidR="00A949CC" w:rsidRPr="00FF0791" w:rsidRDefault="00A949CC" w:rsidP="00FF0791">
      <w:pPr>
        <w:pStyle w:val="ab"/>
        <w:keepNext/>
        <w:numPr>
          <w:ilvl w:val="0"/>
          <w:numId w:val="14"/>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для детей с особыми проблемами в развитии, со сложными заболеваниями разработать индивидуальные маршруты развития, а для их родителей организовать лекотеки, где наряду с педагогами будут работать специалисты: пед</w:t>
      </w:r>
      <w:r w:rsidR="00FF0791">
        <w:rPr>
          <w:rFonts w:ascii="Times New Roman" w:eastAsia="Times New Roman" w:hAnsi="Times New Roman" w:cs="Times New Roman"/>
          <w:iCs/>
          <w:sz w:val="24"/>
          <w:szCs w:val="24"/>
          <w:lang w:eastAsia="ru-RU"/>
        </w:rPr>
        <w:t>агог-психолог, инструктор физической культуры, музыкальный руководитель,  медицинская сестра</w:t>
      </w:r>
      <w:r w:rsidRPr="00FF0791">
        <w:rPr>
          <w:rFonts w:ascii="Times New Roman" w:eastAsia="Times New Roman" w:hAnsi="Times New Roman" w:cs="Times New Roman"/>
          <w:iCs/>
          <w:sz w:val="24"/>
          <w:szCs w:val="24"/>
          <w:lang w:eastAsia="ru-RU"/>
        </w:rPr>
        <w:t>.</w:t>
      </w:r>
    </w:p>
    <w:p w:rsidR="00A949CC" w:rsidRPr="000E04DC" w:rsidRDefault="00A949CC" w:rsidP="00FF0791">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xml:space="preserve">Опираясь на  право МБДОУ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w:t>
      </w:r>
      <w:r w:rsidR="00004082">
        <w:rPr>
          <w:rFonts w:ascii="Times New Roman" w:eastAsia="Times New Roman" w:hAnsi="Times New Roman" w:cs="Times New Roman"/>
          <w:iCs/>
          <w:sz w:val="24"/>
          <w:szCs w:val="24"/>
          <w:lang w:eastAsia="ru-RU"/>
        </w:rPr>
        <w:t>Существующие программы и</w:t>
      </w:r>
      <w:r w:rsidR="00FF0791">
        <w:rPr>
          <w:rFonts w:ascii="Times New Roman" w:eastAsia="Times New Roman" w:hAnsi="Times New Roman" w:cs="Times New Roman"/>
          <w:iCs/>
          <w:sz w:val="24"/>
          <w:szCs w:val="24"/>
          <w:lang w:eastAsia="ru-RU"/>
        </w:rPr>
        <w:t xml:space="preserve"> </w:t>
      </w:r>
      <w:r w:rsidR="00004082">
        <w:rPr>
          <w:rFonts w:ascii="Times New Roman" w:eastAsia="Times New Roman" w:hAnsi="Times New Roman" w:cs="Times New Roman"/>
          <w:iCs/>
          <w:sz w:val="24"/>
          <w:szCs w:val="24"/>
          <w:lang w:eastAsia="ru-RU"/>
        </w:rPr>
        <w:t>социо-</w:t>
      </w:r>
      <w:r w:rsidR="00004082">
        <w:rPr>
          <w:rFonts w:ascii="Times New Roman" w:eastAsia="Times New Roman" w:hAnsi="Times New Roman" w:cs="Times New Roman"/>
          <w:iCs/>
          <w:sz w:val="24"/>
          <w:szCs w:val="24"/>
          <w:lang w:eastAsia="ru-RU"/>
        </w:rPr>
        <w:lastRenderedPageBreak/>
        <w:t xml:space="preserve">игровая технология </w:t>
      </w:r>
      <w:r w:rsidRPr="000E04DC">
        <w:rPr>
          <w:rFonts w:ascii="Times New Roman" w:eastAsia="Times New Roman" w:hAnsi="Times New Roman" w:cs="Times New Roman"/>
          <w:iCs/>
          <w:sz w:val="24"/>
          <w:szCs w:val="24"/>
          <w:lang w:eastAsia="ru-RU"/>
        </w:rPr>
        <w:t xml:space="preserve"> позволяют создать систему образовательных услуг МБДОУ, обеспечивающих интегративный подход в воспитании и образовании ребёнка в совместной работе специалистов, педагогов МБДОУ, руководител</w:t>
      </w:r>
      <w:r w:rsidR="00FF0791">
        <w:rPr>
          <w:rFonts w:ascii="Times New Roman" w:eastAsia="Times New Roman" w:hAnsi="Times New Roman" w:cs="Times New Roman"/>
          <w:iCs/>
          <w:sz w:val="24"/>
          <w:szCs w:val="24"/>
          <w:lang w:eastAsia="ru-RU"/>
        </w:rPr>
        <w:t>ей дополнительного образования.</w:t>
      </w:r>
      <w:r w:rsidRPr="000E04DC">
        <w:rPr>
          <w:rFonts w:ascii="Times New Roman" w:eastAsia="Times New Roman" w:hAnsi="Times New Roman" w:cs="Times New Roman"/>
          <w:iCs/>
          <w:sz w:val="24"/>
          <w:szCs w:val="24"/>
          <w:lang w:eastAsia="ru-RU"/>
        </w:rPr>
        <w:t> </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Исходя из вышесказанного, следующим аспектом Программы развития МБДОУ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Как мы уже отмечали главная направленность работы МБДОУ  и родителей (законных представителей) ребенка - содействие развитию воспитанника как личности, которая  осознает необходимость пожизненного саморазвития, может быть воспитателем собственных способностей.</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Успех в воспитании и образовании ребёнка зависит от взаимодействия семьи и МБДОУ. Эти отношения называются педагогическим сотрудничеством. Это следующий аспект программы развития МБДОУ.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w:t>
      </w:r>
    </w:p>
    <w:p w:rsidR="00A949CC" w:rsidRPr="000E04DC" w:rsidRDefault="00A949CC" w:rsidP="00FF0791">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Таким образом, цель  разработки данной концепции Программы развития МБДОУ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w:t>
      </w:r>
      <w:r w:rsidR="00FF0791">
        <w:rPr>
          <w:rFonts w:ascii="Times New Roman" w:eastAsia="Times New Roman" w:hAnsi="Times New Roman" w:cs="Times New Roman"/>
          <w:iCs/>
          <w:sz w:val="24"/>
          <w:szCs w:val="24"/>
          <w:lang w:eastAsia="ru-RU"/>
        </w:rPr>
        <w:t>жении всего пребывания в МБДОУ.</w:t>
      </w:r>
      <w:r w:rsidRPr="000E04DC">
        <w:rPr>
          <w:rFonts w:ascii="Times New Roman" w:eastAsia="Times New Roman" w:hAnsi="Times New Roman" w:cs="Times New Roman"/>
          <w:iCs/>
          <w:sz w:val="24"/>
          <w:szCs w:val="24"/>
          <w:lang w:eastAsia="ru-RU"/>
        </w:rPr>
        <w:t> </w:t>
      </w: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A949CC">
      <w:pPr>
        <w:keepNext/>
        <w:suppressAutoHyphens/>
        <w:spacing w:before="100" w:beforeAutospacing="1" w:after="0" w:line="240" w:lineRule="auto"/>
        <w:ind w:firstLine="426"/>
        <w:rPr>
          <w:rFonts w:ascii="Times New Roman" w:eastAsia="Times New Roman" w:hAnsi="Times New Roman" w:cs="Times New Roman"/>
          <w:b/>
          <w:bCs/>
          <w:iCs/>
          <w:color w:val="5F497A" w:themeColor="accent4" w:themeShade="BF"/>
          <w:sz w:val="24"/>
          <w:szCs w:val="24"/>
          <w:lang w:eastAsia="ru-RU"/>
        </w:rPr>
      </w:pPr>
    </w:p>
    <w:p w:rsidR="005D3181" w:rsidRDefault="005D3181" w:rsidP="005D3181">
      <w:pPr>
        <w:keepNext/>
        <w:suppressAutoHyphens/>
        <w:spacing w:before="100" w:beforeAutospacing="1" w:after="0" w:line="240" w:lineRule="auto"/>
        <w:rPr>
          <w:rFonts w:ascii="Times New Roman" w:eastAsia="Times New Roman" w:hAnsi="Times New Roman" w:cs="Times New Roman"/>
          <w:b/>
          <w:bCs/>
          <w:iCs/>
          <w:color w:val="5F497A" w:themeColor="accent4" w:themeShade="BF"/>
          <w:sz w:val="24"/>
          <w:szCs w:val="24"/>
          <w:lang w:eastAsia="ru-RU"/>
        </w:rPr>
      </w:pPr>
    </w:p>
    <w:p w:rsidR="00D874B1" w:rsidRDefault="00D874B1" w:rsidP="005D3181">
      <w:pPr>
        <w:keepNext/>
        <w:suppressAutoHyphens/>
        <w:spacing w:before="100" w:beforeAutospacing="1" w:after="0" w:line="240" w:lineRule="auto"/>
        <w:rPr>
          <w:rFonts w:ascii="Times New Roman" w:eastAsia="Times New Roman" w:hAnsi="Times New Roman" w:cs="Times New Roman"/>
          <w:b/>
          <w:bCs/>
          <w:iCs/>
          <w:color w:val="5F497A" w:themeColor="accent4" w:themeShade="BF"/>
          <w:sz w:val="24"/>
          <w:szCs w:val="24"/>
          <w:lang w:eastAsia="ru-RU"/>
        </w:rPr>
      </w:pPr>
    </w:p>
    <w:p w:rsidR="00D874B1" w:rsidRDefault="00D874B1" w:rsidP="005D3181">
      <w:pPr>
        <w:keepNext/>
        <w:suppressAutoHyphens/>
        <w:spacing w:before="100" w:beforeAutospacing="1" w:after="0" w:line="240" w:lineRule="auto"/>
        <w:rPr>
          <w:rFonts w:ascii="Times New Roman" w:eastAsia="Times New Roman" w:hAnsi="Times New Roman" w:cs="Times New Roman"/>
          <w:b/>
          <w:bCs/>
          <w:iCs/>
          <w:color w:val="5F497A" w:themeColor="accent4" w:themeShade="BF"/>
          <w:sz w:val="24"/>
          <w:szCs w:val="24"/>
          <w:lang w:eastAsia="ru-RU"/>
        </w:rPr>
      </w:pPr>
    </w:p>
    <w:p w:rsidR="00D874B1" w:rsidRDefault="00D874B1" w:rsidP="005D3181">
      <w:pPr>
        <w:keepNext/>
        <w:suppressAutoHyphens/>
        <w:spacing w:before="100" w:beforeAutospacing="1" w:after="0" w:line="240" w:lineRule="auto"/>
        <w:rPr>
          <w:rFonts w:ascii="Times New Roman" w:eastAsia="Times New Roman" w:hAnsi="Times New Roman" w:cs="Times New Roman"/>
          <w:b/>
          <w:bCs/>
          <w:iCs/>
          <w:color w:val="5F497A" w:themeColor="accent4" w:themeShade="BF"/>
          <w:sz w:val="24"/>
          <w:szCs w:val="24"/>
          <w:lang w:eastAsia="ru-RU"/>
        </w:rPr>
      </w:pPr>
    </w:p>
    <w:p w:rsidR="00A949CC" w:rsidRPr="00D874B1" w:rsidRDefault="00A949CC" w:rsidP="00D874B1">
      <w:pPr>
        <w:pStyle w:val="ab"/>
        <w:keepNext/>
        <w:numPr>
          <w:ilvl w:val="0"/>
          <w:numId w:val="13"/>
        </w:numPr>
        <w:suppressAutoHyphens/>
        <w:spacing w:before="100" w:beforeAutospacing="1" w:after="0" w:line="240" w:lineRule="auto"/>
        <w:rPr>
          <w:rFonts w:ascii="Times New Roman" w:eastAsia="Times New Roman" w:hAnsi="Times New Roman" w:cs="Times New Roman"/>
          <w:b/>
          <w:iCs/>
          <w:sz w:val="32"/>
          <w:szCs w:val="32"/>
          <w:lang w:eastAsia="ru-RU"/>
        </w:rPr>
      </w:pPr>
      <w:r w:rsidRPr="00D874B1">
        <w:rPr>
          <w:rFonts w:ascii="Times New Roman" w:eastAsia="Times New Roman" w:hAnsi="Times New Roman" w:cs="Times New Roman"/>
          <w:b/>
          <w:bCs/>
          <w:iCs/>
          <w:sz w:val="32"/>
          <w:szCs w:val="32"/>
          <w:lang w:eastAsia="ru-RU"/>
        </w:rPr>
        <w:t>Цели и задачи п</w:t>
      </w:r>
      <w:r w:rsidR="00004082" w:rsidRPr="00D874B1">
        <w:rPr>
          <w:rFonts w:ascii="Times New Roman" w:eastAsia="Times New Roman" w:hAnsi="Times New Roman" w:cs="Times New Roman"/>
          <w:b/>
          <w:bCs/>
          <w:iCs/>
          <w:sz w:val="32"/>
          <w:szCs w:val="32"/>
          <w:lang w:eastAsia="ru-RU"/>
        </w:rPr>
        <w:t>рограммы развития МБДОУ «Красносопкинский детский сад «Аленка»</w:t>
      </w:r>
    </w:p>
    <w:p w:rsidR="00A949CC" w:rsidRPr="000E04DC" w:rsidRDefault="00004082"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Целью программы</w:t>
      </w:r>
      <w:r w:rsidR="00796457">
        <w:rPr>
          <w:rFonts w:ascii="Times New Roman" w:eastAsia="Times New Roman" w:hAnsi="Times New Roman" w:cs="Times New Roman"/>
          <w:iCs/>
          <w:sz w:val="24"/>
          <w:szCs w:val="24"/>
          <w:lang w:eastAsia="ru-RU"/>
        </w:rPr>
        <w:t xml:space="preserve"> развития ДОУ  на период до 2017</w:t>
      </w:r>
      <w:r w:rsidR="00A949CC" w:rsidRPr="000E04DC">
        <w:rPr>
          <w:rFonts w:ascii="Times New Roman" w:eastAsia="Times New Roman" w:hAnsi="Times New Roman" w:cs="Times New Roman"/>
          <w:iCs/>
          <w:sz w:val="24"/>
          <w:szCs w:val="24"/>
          <w:lang w:eastAsia="ru-RU"/>
        </w:rPr>
        <w:t xml:space="preserve"> года является</w:t>
      </w:r>
      <w:r w:rsidR="00A949CC" w:rsidRPr="000E04DC">
        <w:rPr>
          <w:rFonts w:ascii="Times New Roman" w:eastAsia="Times New Roman" w:hAnsi="Times New Roman" w:cs="Times New Roman"/>
          <w:iCs/>
          <w:sz w:val="24"/>
          <w:szCs w:val="24"/>
          <w:lang w:eastAsia="ru-RU"/>
        </w:rPr>
        <w:br/>
        <w:t xml:space="preserve">совершенствование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r w:rsidR="00A949CC" w:rsidRPr="000E04DC">
        <w:rPr>
          <w:rFonts w:ascii="Times New Roman" w:eastAsia="Times New Roman" w:hAnsi="Times New Roman" w:cs="Times New Roman"/>
          <w:iCs/>
          <w:sz w:val="24"/>
          <w:szCs w:val="24"/>
          <w:lang w:eastAsia="ru-RU"/>
        </w:rPr>
        <w:br/>
        <w:t> </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bCs/>
          <w:iCs/>
          <w:sz w:val="24"/>
          <w:szCs w:val="24"/>
          <w:lang w:eastAsia="ru-RU"/>
        </w:rPr>
        <w:t>Основными задачами развития выступают:</w:t>
      </w:r>
    </w:p>
    <w:p w:rsidR="00A949CC" w:rsidRPr="00FF0791" w:rsidRDefault="00A949CC" w:rsidP="00FF0791">
      <w:pPr>
        <w:pStyle w:val="ab"/>
        <w:keepNext/>
        <w:numPr>
          <w:ilvl w:val="0"/>
          <w:numId w:val="15"/>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создание системы управления качеством образования дошкольников, путём введения:</w:t>
      </w:r>
      <w:r w:rsidRPr="00FF0791">
        <w:rPr>
          <w:rFonts w:ascii="Times New Roman" w:eastAsia="Times New Roman" w:hAnsi="Times New Roman" w:cs="Times New Roman"/>
          <w:iCs/>
          <w:sz w:val="24"/>
          <w:szCs w:val="24"/>
          <w:lang w:eastAsia="ru-RU"/>
        </w:rPr>
        <w:br/>
        <w:t>-  новых условий и форм организации образовательного процесса (предпочтение отдается игровой, совместной и самостоятельной деятельности детей)</w:t>
      </w:r>
      <w:r w:rsidRPr="00FF0791">
        <w:rPr>
          <w:rFonts w:ascii="Times New Roman" w:eastAsia="Times New Roman" w:hAnsi="Times New Roman" w:cs="Times New Roman"/>
          <w:iCs/>
          <w:sz w:val="24"/>
          <w:szCs w:val="24"/>
          <w:lang w:eastAsia="ru-RU"/>
        </w:rPr>
        <w:br/>
        <w:t xml:space="preserve">- новых образовательных технологии (проектная деятельность, применение информационных технологий, технология «портфолио» детей и др.) </w:t>
      </w:r>
      <w:r w:rsidRPr="00FF0791">
        <w:rPr>
          <w:rFonts w:ascii="Times New Roman" w:eastAsia="Times New Roman" w:hAnsi="Times New Roman" w:cs="Times New Roman"/>
          <w:iCs/>
          <w:sz w:val="24"/>
          <w:szCs w:val="24"/>
          <w:lang w:eastAsia="ru-RU"/>
        </w:rPr>
        <w:br/>
        <w:t xml:space="preserve">- организации совместного образования детей инвалидов, детей с ОВЗ и здоровых детей (инклюзивное образование) в общеразвивающих группах МБДОУ    </w:t>
      </w:r>
    </w:p>
    <w:p w:rsidR="00A949CC" w:rsidRPr="00FF0791" w:rsidRDefault="00A949CC" w:rsidP="00FF0791">
      <w:pPr>
        <w:pStyle w:val="ab"/>
        <w:keepNext/>
        <w:numPr>
          <w:ilvl w:val="0"/>
          <w:numId w:val="15"/>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обновление методического и дидактического обеспечения, внедрения информационных технологий  в образовательный и управленческий процесс</w:t>
      </w:r>
    </w:p>
    <w:p w:rsidR="00A949CC" w:rsidRPr="00FF0791" w:rsidRDefault="00A949CC" w:rsidP="00FF0791">
      <w:pPr>
        <w:pStyle w:val="ab"/>
        <w:keepNext/>
        <w:numPr>
          <w:ilvl w:val="0"/>
          <w:numId w:val="15"/>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развитие и совершенствование альтернативных форм дошкольного образования</w:t>
      </w:r>
    </w:p>
    <w:p w:rsidR="00A949CC" w:rsidRPr="00FF0791" w:rsidRDefault="00A949CC" w:rsidP="00FF0791">
      <w:pPr>
        <w:pStyle w:val="ab"/>
        <w:keepNext/>
        <w:numPr>
          <w:ilvl w:val="0"/>
          <w:numId w:val="15"/>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создание условий для эффективного участия всех  заинтересованных субъектов в управлении качеством  образовательного процесса и здоровье сбережения</w:t>
      </w:r>
    </w:p>
    <w:p w:rsidR="00A949CC" w:rsidRPr="00FF0791" w:rsidRDefault="00A949CC" w:rsidP="00FF0791">
      <w:pPr>
        <w:pStyle w:val="ab"/>
        <w:keepNext/>
        <w:numPr>
          <w:ilvl w:val="0"/>
          <w:numId w:val="15"/>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создание системы консультирования и сопровождения родителей по вопросам:</w:t>
      </w:r>
      <w:r w:rsidRPr="00FF0791">
        <w:rPr>
          <w:rFonts w:ascii="Times New Roman" w:eastAsia="Times New Roman" w:hAnsi="Times New Roman" w:cs="Times New Roman"/>
          <w:iCs/>
          <w:sz w:val="24"/>
          <w:szCs w:val="24"/>
          <w:lang w:eastAsia="ru-RU"/>
        </w:rPr>
        <w:br/>
        <w:t>- образования и развития детей раннего возраста;</w:t>
      </w:r>
      <w:r w:rsidRPr="00FF0791">
        <w:rPr>
          <w:rFonts w:ascii="Times New Roman" w:eastAsia="Times New Roman" w:hAnsi="Times New Roman" w:cs="Times New Roman"/>
          <w:iCs/>
          <w:sz w:val="24"/>
          <w:szCs w:val="24"/>
          <w:lang w:eastAsia="ru-RU"/>
        </w:rPr>
        <w:br/>
        <w:t>- подготовки детей к школьному обучению;</w:t>
      </w:r>
      <w:r w:rsidRPr="00FF0791">
        <w:rPr>
          <w:rFonts w:ascii="Times New Roman" w:eastAsia="Times New Roman" w:hAnsi="Times New Roman" w:cs="Times New Roman"/>
          <w:iCs/>
          <w:sz w:val="24"/>
          <w:szCs w:val="24"/>
          <w:lang w:eastAsia="ru-RU"/>
        </w:rPr>
        <w:br/>
        <w:t>- психолого-педагогической компетентности по воспитанию и развитию детей с ограниченными возможностями здоровья;</w:t>
      </w:r>
      <w:r w:rsidRPr="00FF0791">
        <w:rPr>
          <w:rFonts w:ascii="Times New Roman" w:eastAsia="Times New Roman" w:hAnsi="Times New Roman" w:cs="Times New Roman"/>
          <w:iCs/>
          <w:sz w:val="24"/>
          <w:szCs w:val="24"/>
          <w:lang w:eastAsia="ru-RU"/>
        </w:rPr>
        <w:br/>
        <w:t>- совершенствования физкультурно-оздоровительной работы;</w:t>
      </w:r>
    </w:p>
    <w:p w:rsidR="00A949CC" w:rsidRPr="00FF0791" w:rsidRDefault="00A949CC" w:rsidP="00FF0791">
      <w:pPr>
        <w:pStyle w:val="ab"/>
        <w:keepNext/>
        <w:numPr>
          <w:ilvl w:val="0"/>
          <w:numId w:val="15"/>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w:t>
      </w:r>
    </w:p>
    <w:p w:rsidR="006543B9" w:rsidRPr="005D3181" w:rsidRDefault="00A949CC" w:rsidP="006543B9">
      <w:pPr>
        <w:pStyle w:val="ab"/>
        <w:keepNext/>
        <w:numPr>
          <w:ilvl w:val="0"/>
          <w:numId w:val="15"/>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совершенствование стратегии и тактики построения  развивающей среды детского сада,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w:t>
      </w:r>
      <w:r w:rsidR="00FF0791">
        <w:rPr>
          <w:rFonts w:ascii="Times New Roman" w:eastAsia="Times New Roman" w:hAnsi="Times New Roman" w:cs="Times New Roman"/>
          <w:iCs/>
          <w:sz w:val="24"/>
          <w:szCs w:val="24"/>
          <w:lang w:eastAsia="ru-RU"/>
        </w:rPr>
        <w:t xml:space="preserve"> разных видах деятельности.</w:t>
      </w:r>
    </w:p>
    <w:p w:rsidR="006543B9" w:rsidRPr="006543B9" w:rsidRDefault="006543B9" w:rsidP="006543B9">
      <w:pPr>
        <w:keepNext/>
        <w:tabs>
          <w:tab w:val="num" w:pos="0"/>
        </w:tabs>
        <w:suppressAutoHyphens/>
        <w:spacing w:after="0" w:line="240" w:lineRule="auto"/>
        <w:rPr>
          <w:rFonts w:ascii="Times New Roman" w:eastAsia="Times New Roman" w:hAnsi="Times New Roman" w:cs="Times New Roman"/>
          <w:iCs/>
          <w:sz w:val="24"/>
          <w:szCs w:val="24"/>
          <w:lang w:eastAsia="ru-RU"/>
        </w:rPr>
      </w:pPr>
    </w:p>
    <w:p w:rsidR="00A949CC" w:rsidRPr="00FF0791" w:rsidRDefault="00A949CC" w:rsidP="00FF0791">
      <w:pPr>
        <w:pStyle w:val="ab"/>
        <w:keepNext/>
        <w:numPr>
          <w:ilvl w:val="0"/>
          <w:numId w:val="15"/>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укрепление материально–технической базы МБДОУ</w:t>
      </w:r>
    </w:p>
    <w:p w:rsidR="00A949CC" w:rsidRPr="00FF0791" w:rsidRDefault="00A949CC" w:rsidP="00FF0791">
      <w:pPr>
        <w:pStyle w:val="ab"/>
        <w:keepNext/>
        <w:numPr>
          <w:ilvl w:val="0"/>
          <w:numId w:val="15"/>
        </w:numPr>
        <w:tabs>
          <w:tab w:val="num" w:pos="0"/>
        </w:tabs>
        <w:suppressAutoHyphens/>
        <w:spacing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lastRenderedPageBreak/>
        <w:t>развитие системы управления МБДОУ на основе повышения компетентности родителей по вопросам взаимодействия с детским садом.</w:t>
      </w:r>
    </w:p>
    <w:p w:rsidR="00A949CC" w:rsidRPr="00FF0791" w:rsidRDefault="00FF0791" w:rsidP="00A949CC">
      <w:pPr>
        <w:keepNext/>
        <w:suppressAutoHyphens/>
        <w:spacing w:before="100" w:beforeAutospacing="1" w:after="0" w:line="240" w:lineRule="auto"/>
        <w:ind w:firstLine="426"/>
        <w:rPr>
          <w:rFonts w:ascii="Times New Roman" w:eastAsia="Times New Roman" w:hAnsi="Times New Roman" w:cs="Times New Roman"/>
          <w:b/>
          <w:iCs/>
          <w:color w:val="5F497A" w:themeColor="accent4" w:themeShade="BF"/>
          <w:sz w:val="24"/>
          <w:szCs w:val="24"/>
          <w:lang w:eastAsia="ru-RU"/>
        </w:rPr>
      </w:pPr>
      <w:r>
        <w:rPr>
          <w:rFonts w:ascii="Times New Roman" w:eastAsia="Times New Roman" w:hAnsi="Times New Roman" w:cs="Times New Roman"/>
          <w:b/>
          <w:iCs/>
          <w:color w:val="5F497A" w:themeColor="accent4" w:themeShade="BF"/>
          <w:sz w:val="24"/>
          <w:szCs w:val="24"/>
          <w:lang w:eastAsia="ru-RU"/>
        </w:rPr>
        <w:t>В</w:t>
      </w:r>
      <w:r w:rsidR="00A949CC" w:rsidRPr="00FF0791">
        <w:rPr>
          <w:rFonts w:ascii="Times New Roman" w:eastAsia="Times New Roman" w:hAnsi="Times New Roman" w:cs="Times New Roman"/>
          <w:b/>
          <w:iCs/>
          <w:color w:val="5F497A" w:themeColor="accent4" w:themeShade="BF"/>
          <w:sz w:val="24"/>
          <w:szCs w:val="24"/>
          <w:lang w:eastAsia="ru-RU"/>
        </w:rPr>
        <w:t>едущими направлениями деятельности детского сада становятся:</w:t>
      </w:r>
    </w:p>
    <w:p w:rsidR="00A949CC" w:rsidRPr="00FF0791" w:rsidRDefault="00A949CC" w:rsidP="00FF0791">
      <w:pPr>
        <w:pStyle w:val="ab"/>
        <w:keepNext/>
        <w:numPr>
          <w:ilvl w:val="0"/>
          <w:numId w:val="16"/>
        </w:numPr>
        <w:suppressAutoHyphens/>
        <w:spacing w:before="100" w:beforeAutospacing="1" w:after="0" w:line="240" w:lineRule="auto"/>
        <w:rPr>
          <w:rFonts w:ascii="Times New Roman" w:eastAsia="Times New Roman" w:hAnsi="Times New Roman" w:cs="Times New Roman"/>
          <w:iCs/>
          <w:sz w:val="24"/>
          <w:szCs w:val="24"/>
          <w:lang w:eastAsia="ru-RU"/>
        </w:rPr>
      </w:pPr>
      <w:r w:rsidRPr="00FF0791">
        <w:rPr>
          <w:rFonts w:ascii="Times New Roman" w:eastAsia="Times New Roman" w:hAnsi="Times New Roman" w:cs="Times New Roman"/>
          <w:iCs/>
          <w:sz w:val="24"/>
          <w:szCs w:val="24"/>
          <w:lang w:eastAsia="ru-RU"/>
        </w:rPr>
        <w:t xml:space="preserve"> Обеспечение качества дошкольного образования путем успешного прохождения воспитанников МБДОУ мониторинга результативности воспитания и обучения.</w:t>
      </w:r>
    </w:p>
    <w:p w:rsidR="00A949CC" w:rsidRPr="006543B9" w:rsidRDefault="00A949CC" w:rsidP="006543B9">
      <w:pPr>
        <w:pStyle w:val="ab"/>
        <w:keepNext/>
        <w:numPr>
          <w:ilvl w:val="0"/>
          <w:numId w:val="16"/>
        </w:numPr>
        <w:suppressAutoHyphens/>
        <w:spacing w:before="100" w:beforeAutospacing="1" w:after="0" w:line="240" w:lineRule="auto"/>
        <w:rPr>
          <w:rFonts w:ascii="Times New Roman" w:eastAsia="Times New Roman" w:hAnsi="Times New Roman" w:cs="Times New Roman"/>
          <w:iCs/>
          <w:sz w:val="24"/>
          <w:szCs w:val="24"/>
          <w:lang w:eastAsia="ru-RU"/>
        </w:rPr>
      </w:pPr>
      <w:r w:rsidRPr="006543B9">
        <w:rPr>
          <w:rFonts w:ascii="Times New Roman" w:eastAsia="Times New Roman" w:hAnsi="Times New Roman" w:cs="Times New Roman"/>
          <w:iCs/>
          <w:sz w:val="24"/>
          <w:szCs w:val="24"/>
          <w:lang w:eastAsia="ru-RU"/>
        </w:rPr>
        <w:t>- Формирование технологической составляющей педагогической компетентности педагогов (владение современным арсеналом приёмов и методов обучения, информатизации образования).</w:t>
      </w:r>
    </w:p>
    <w:p w:rsidR="00A949CC" w:rsidRPr="006543B9" w:rsidRDefault="00A949CC" w:rsidP="006543B9">
      <w:pPr>
        <w:pStyle w:val="ab"/>
        <w:keepNext/>
        <w:numPr>
          <w:ilvl w:val="0"/>
          <w:numId w:val="16"/>
        </w:numPr>
        <w:suppressAutoHyphens/>
        <w:spacing w:before="100" w:beforeAutospacing="1" w:after="0" w:line="240" w:lineRule="auto"/>
        <w:rPr>
          <w:rFonts w:ascii="Times New Roman" w:eastAsia="Times New Roman" w:hAnsi="Times New Roman" w:cs="Times New Roman"/>
          <w:iCs/>
          <w:sz w:val="24"/>
          <w:szCs w:val="24"/>
          <w:lang w:eastAsia="ru-RU"/>
        </w:rPr>
      </w:pPr>
      <w:r w:rsidRPr="006543B9">
        <w:rPr>
          <w:rFonts w:ascii="Times New Roman" w:eastAsia="Times New Roman" w:hAnsi="Times New Roman" w:cs="Times New Roman"/>
          <w:iCs/>
          <w:sz w:val="24"/>
          <w:szCs w:val="24"/>
          <w:lang w:eastAsia="ru-RU"/>
        </w:rPr>
        <w:t>- Готовность работать с детьми–инвалидами, выстраивать индивидуальные маршруты развития, опираясь на совместную работу МБДОУ, специалистов и семьи.</w:t>
      </w:r>
    </w:p>
    <w:p w:rsidR="00A949CC" w:rsidRPr="006543B9" w:rsidRDefault="00A949CC" w:rsidP="0035745C">
      <w:pPr>
        <w:pStyle w:val="ab"/>
        <w:keepNext/>
        <w:numPr>
          <w:ilvl w:val="0"/>
          <w:numId w:val="16"/>
        </w:numPr>
        <w:suppressAutoHyphens/>
        <w:spacing w:before="100" w:beforeAutospacing="1" w:after="0" w:line="240" w:lineRule="auto"/>
        <w:ind w:left="709" w:firstLine="77"/>
        <w:jc w:val="both"/>
        <w:rPr>
          <w:rFonts w:ascii="Times New Roman" w:eastAsia="Times New Roman" w:hAnsi="Times New Roman" w:cs="Times New Roman"/>
          <w:iCs/>
          <w:sz w:val="24"/>
          <w:szCs w:val="24"/>
          <w:lang w:eastAsia="ru-RU"/>
        </w:rPr>
      </w:pPr>
      <w:r w:rsidRPr="006543B9">
        <w:rPr>
          <w:rFonts w:ascii="Times New Roman" w:eastAsia="Times New Roman" w:hAnsi="Times New Roman" w:cs="Times New Roman"/>
          <w:iCs/>
          <w:sz w:val="24"/>
          <w:szCs w:val="24"/>
          <w:lang w:eastAsia="ru-RU"/>
        </w:rPr>
        <w:t>Развитие системы дополнительных образовательных услуг в рамках единых подходов к воспитанию и образованию с целью учёта всех интересов участни</w:t>
      </w:r>
      <w:r w:rsidR="006543B9">
        <w:rPr>
          <w:rFonts w:ascii="Times New Roman" w:eastAsia="Times New Roman" w:hAnsi="Times New Roman" w:cs="Times New Roman"/>
          <w:iCs/>
          <w:sz w:val="24"/>
          <w:szCs w:val="24"/>
          <w:lang w:eastAsia="ru-RU"/>
        </w:rPr>
        <w:t>ков образовательного процесса.</w:t>
      </w:r>
      <w:r w:rsidR="006543B9">
        <w:rPr>
          <w:rFonts w:ascii="Times New Roman" w:eastAsia="Times New Roman" w:hAnsi="Times New Roman" w:cs="Times New Roman"/>
          <w:iCs/>
          <w:sz w:val="24"/>
          <w:szCs w:val="24"/>
          <w:lang w:eastAsia="ru-RU"/>
        </w:rPr>
        <w:br/>
        <w:t>●</w:t>
      </w:r>
      <w:r w:rsidRPr="006543B9">
        <w:rPr>
          <w:rFonts w:ascii="Times New Roman" w:eastAsia="Times New Roman" w:hAnsi="Times New Roman" w:cs="Times New Roman"/>
          <w:iCs/>
          <w:sz w:val="24"/>
          <w:szCs w:val="24"/>
          <w:lang w:eastAsia="ru-RU"/>
        </w:rPr>
        <w:t xml:space="preserve"> Формирование гражданской позиции (толерантности) у всех участник</w:t>
      </w:r>
      <w:r w:rsidR="006543B9">
        <w:rPr>
          <w:rFonts w:ascii="Times New Roman" w:eastAsia="Times New Roman" w:hAnsi="Times New Roman" w:cs="Times New Roman"/>
          <w:iCs/>
          <w:sz w:val="24"/>
          <w:szCs w:val="24"/>
          <w:lang w:eastAsia="ru-RU"/>
        </w:rPr>
        <w:t>ов образовательного процесса.</w:t>
      </w:r>
      <w:r w:rsidR="006543B9">
        <w:rPr>
          <w:rFonts w:ascii="Times New Roman" w:eastAsia="Times New Roman" w:hAnsi="Times New Roman" w:cs="Times New Roman"/>
          <w:iCs/>
          <w:sz w:val="24"/>
          <w:szCs w:val="24"/>
          <w:lang w:eastAsia="ru-RU"/>
        </w:rPr>
        <w:br/>
        <w:t>●</w:t>
      </w:r>
      <w:r w:rsidRPr="006543B9">
        <w:rPr>
          <w:rFonts w:ascii="Times New Roman" w:eastAsia="Times New Roman" w:hAnsi="Times New Roman" w:cs="Times New Roman"/>
          <w:iCs/>
          <w:sz w:val="24"/>
          <w:szCs w:val="24"/>
          <w:lang w:eastAsia="ru-RU"/>
        </w:rPr>
        <w:t>Расширение способов и методов формирования ценностей семьи в области зд</w:t>
      </w:r>
      <w:r w:rsidR="006543B9">
        <w:rPr>
          <w:rFonts w:ascii="Times New Roman" w:eastAsia="Times New Roman" w:hAnsi="Times New Roman" w:cs="Times New Roman"/>
          <w:iCs/>
          <w:sz w:val="24"/>
          <w:szCs w:val="24"/>
          <w:lang w:eastAsia="ru-RU"/>
        </w:rPr>
        <w:t>оровье сберегающих</w:t>
      </w:r>
      <w:r w:rsidR="00226285">
        <w:rPr>
          <w:rFonts w:ascii="Times New Roman" w:eastAsia="Times New Roman" w:hAnsi="Times New Roman" w:cs="Times New Roman"/>
          <w:iCs/>
          <w:sz w:val="24"/>
          <w:szCs w:val="24"/>
          <w:lang w:eastAsia="ru-RU"/>
        </w:rPr>
        <w:t xml:space="preserve"> </w:t>
      </w:r>
      <w:r w:rsidR="006543B9">
        <w:rPr>
          <w:rFonts w:ascii="Times New Roman" w:eastAsia="Times New Roman" w:hAnsi="Times New Roman" w:cs="Times New Roman"/>
          <w:iCs/>
          <w:sz w:val="24"/>
          <w:szCs w:val="24"/>
          <w:lang w:eastAsia="ru-RU"/>
        </w:rPr>
        <w:t>технологий.</w:t>
      </w:r>
      <w:r w:rsidR="006543B9">
        <w:rPr>
          <w:rFonts w:ascii="Times New Roman" w:eastAsia="Times New Roman" w:hAnsi="Times New Roman" w:cs="Times New Roman"/>
          <w:iCs/>
          <w:sz w:val="24"/>
          <w:szCs w:val="24"/>
          <w:lang w:eastAsia="ru-RU"/>
        </w:rPr>
        <w:br/>
        <w:t>●</w:t>
      </w:r>
      <w:r w:rsidRPr="006543B9">
        <w:rPr>
          <w:rFonts w:ascii="Times New Roman" w:eastAsia="Times New Roman" w:hAnsi="Times New Roman" w:cs="Times New Roman"/>
          <w:iCs/>
          <w:sz w:val="24"/>
          <w:szCs w:val="24"/>
          <w:lang w:eastAsia="ru-RU"/>
        </w:rPr>
        <w:t xml:space="preserve"> Создание системы</w:t>
      </w:r>
      <w:r w:rsidR="00D874B1">
        <w:rPr>
          <w:rFonts w:ascii="Times New Roman" w:eastAsia="Times New Roman" w:hAnsi="Times New Roman" w:cs="Times New Roman"/>
          <w:iCs/>
          <w:sz w:val="24"/>
          <w:szCs w:val="24"/>
          <w:lang w:eastAsia="ru-RU"/>
        </w:rPr>
        <w:t xml:space="preserve"> участия в творческой  деятельности</w:t>
      </w:r>
      <w:r w:rsidRPr="006543B9">
        <w:rPr>
          <w:rFonts w:ascii="Times New Roman" w:eastAsia="Times New Roman" w:hAnsi="Times New Roman" w:cs="Times New Roman"/>
          <w:iCs/>
          <w:sz w:val="24"/>
          <w:szCs w:val="24"/>
          <w:lang w:eastAsia="ru-RU"/>
        </w:rPr>
        <w:t xml:space="preserve"> поддержки способных и одаренн</w:t>
      </w:r>
      <w:r w:rsidR="00D874B1">
        <w:rPr>
          <w:rFonts w:ascii="Times New Roman" w:eastAsia="Times New Roman" w:hAnsi="Times New Roman" w:cs="Times New Roman"/>
          <w:iCs/>
          <w:sz w:val="24"/>
          <w:szCs w:val="24"/>
          <w:lang w:eastAsia="ru-RU"/>
        </w:rPr>
        <w:t>ых детей и педагогов через</w:t>
      </w:r>
      <w:r w:rsidRPr="006543B9">
        <w:rPr>
          <w:rFonts w:ascii="Times New Roman" w:eastAsia="Times New Roman" w:hAnsi="Times New Roman" w:cs="Times New Roman"/>
          <w:iCs/>
          <w:sz w:val="24"/>
          <w:szCs w:val="24"/>
          <w:lang w:eastAsia="ru-RU"/>
        </w:rPr>
        <w:t>, кон</w:t>
      </w:r>
      <w:r w:rsidR="006543B9">
        <w:rPr>
          <w:rFonts w:ascii="Times New Roman" w:eastAsia="Times New Roman" w:hAnsi="Times New Roman" w:cs="Times New Roman"/>
          <w:iCs/>
          <w:sz w:val="24"/>
          <w:szCs w:val="24"/>
          <w:lang w:eastAsia="ru-RU"/>
        </w:rPr>
        <w:t>курсы,</w:t>
      </w:r>
      <w:r w:rsidR="00D874B1">
        <w:rPr>
          <w:rFonts w:ascii="Times New Roman" w:eastAsia="Times New Roman" w:hAnsi="Times New Roman" w:cs="Times New Roman"/>
          <w:iCs/>
          <w:sz w:val="24"/>
          <w:szCs w:val="24"/>
          <w:lang w:eastAsia="ru-RU"/>
        </w:rPr>
        <w:t xml:space="preserve"> </w:t>
      </w:r>
      <w:r w:rsidR="006543B9">
        <w:rPr>
          <w:rFonts w:ascii="Times New Roman" w:eastAsia="Times New Roman" w:hAnsi="Times New Roman" w:cs="Times New Roman"/>
          <w:iCs/>
          <w:sz w:val="24"/>
          <w:szCs w:val="24"/>
          <w:lang w:eastAsia="ru-RU"/>
        </w:rPr>
        <w:t>проектную</w:t>
      </w:r>
      <w:r w:rsidR="00D874B1">
        <w:rPr>
          <w:rFonts w:ascii="Times New Roman" w:eastAsia="Times New Roman" w:hAnsi="Times New Roman" w:cs="Times New Roman"/>
          <w:iCs/>
          <w:sz w:val="24"/>
          <w:szCs w:val="24"/>
          <w:lang w:eastAsia="ru-RU"/>
        </w:rPr>
        <w:t xml:space="preserve"> </w:t>
      </w:r>
      <w:r w:rsidR="006543B9">
        <w:rPr>
          <w:rFonts w:ascii="Times New Roman" w:eastAsia="Times New Roman" w:hAnsi="Times New Roman" w:cs="Times New Roman"/>
          <w:iCs/>
          <w:sz w:val="24"/>
          <w:szCs w:val="24"/>
          <w:lang w:eastAsia="ru-RU"/>
        </w:rPr>
        <w:t>деятельность.</w:t>
      </w:r>
      <w:r w:rsidR="006543B9">
        <w:rPr>
          <w:rFonts w:ascii="Times New Roman" w:eastAsia="Times New Roman" w:hAnsi="Times New Roman" w:cs="Times New Roman"/>
          <w:iCs/>
          <w:sz w:val="24"/>
          <w:szCs w:val="24"/>
          <w:lang w:eastAsia="ru-RU"/>
        </w:rPr>
        <w:br/>
        <w:t>●</w:t>
      </w:r>
      <w:r w:rsidRPr="006543B9">
        <w:rPr>
          <w:rFonts w:ascii="Times New Roman" w:eastAsia="Times New Roman" w:hAnsi="Times New Roman" w:cs="Times New Roman"/>
          <w:iCs/>
          <w:sz w:val="24"/>
          <w:szCs w:val="24"/>
          <w:lang w:eastAsia="ru-RU"/>
        </w:rPr>
        <w:t xml:space="preserve"> Повышение профессионального мастерства педагогов </w:t>
      </w:r>
    </w:p>
    <w:p w:rsidR="007D60CF" w:rsidRDefault="00A949CC"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w:t>
      </w: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Default="007D60CF" w:rsidP="007D60CF">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7D60CF" w:rsidRPr="00D874B1" w:rsidRDefault="00A949CC" w:rsidP="00D874B1">
      <w:pPr>
        <w:pStyle w:val="ab"/>
        <w:keepNext/>
        <w:numPr>
          <w:ilvl w:val="0"/>
          <w:numId w:val="13"/>
        </w:numPr>
        <w:suppressAutoHyphens/>
        <w:spacing w:before="100" w:beforeAutospacing="1" w:after="0" w:line="240" w:lineRule="auto"/>
        <w:rPr>
          <w:rFonts w:ascii="Times New Roman" w:eastAsia="Times New Roman" w:hAnsi="Times New Roman" w:cs="Times New Roman"/>
          <w:b/>
          <w:iCs/>
          <w:sz w:val="32"/>
          <w:szCs w:val="32"/>
          <w:lang w:eastAsia="ru-RU"/>
        </w:rPr>
      </w:pPr>
      <w:r w:rsidRPr="00D874B1">
        <w:rPr>
          <w:rFonts w:ascii="Times New Roman" w:eastAsia="Times New Roman" w:hAnsi="Times New Roman" w:cs="Times New Roman"/>
          <w:b/>
          <w:bCs/>
          <w:iCs/>
          <w:sz w:val="32"/>
          <w:szCs w:val="32"/>
          <w:lang w:eastAsia="ru-RU"/>
        </w:rPr>
        <w:t>Прогнозируемый  результат п</w:t>
      </w:r>
      <w:r w:rsidR="00004082" w:rsidRPr="00D874B1">
        <w:rPr>
          <w:rFonts w:ascii="Times New Roman" w:eastAsia="Times New Roman" w:hAnsi="Times New Roman" w:cs="Times New Roman"/>
          <w:b/>
          <w:bCs/>
          <w:iCs/>
          <w:sz w:val="32"/>
          <w:szCs w:val="32"/>
          <w:lang w:eastAsia="ru-RU"/>
        </w:rPr>
        <w:t>рограммы развития МБДОУ «Красносопкинский детский сад «Аленка»</w:t>
      </w:r>
      <w:r w:rsidR="006543B9" w:rsidRPr="00D874B1">
        <w:rPr>
          <w:rFonts w:ascii="Times New Roman" w:eastAsia="Times New Roman" w:hAnsi="Times New Roman" w:cs="Times New Roman"/>
          <w:b/>
          <w:iCs/>
          <w:sz w:val="32"/>
          <w:szCs w:val="32"/>
          <w:lang w:eastAsia="ru-RU"/>
        </w:rPr>
        <w:t xml:space="preserve">  </w:t>
      </w:r>
    </w:p>
    <w:p w:rsidR="00A949CC" w:rsidRPr="007D60CF" w:rsidRDefault="006543B9" w:rsidP="007D60CF">
      <w:pPr>
        <w:keepNext/>
        <w:suppressAutoHyphens/>
        <w:spacing w:before="100" w:beforeAutospacing="1" w:after="0" w:line="240" w:lineRule="auto"/>
        <w:ind w:firstLine="426"/>
        <w:rPr>
          <w:rFonts w:ascii="Times New Roman" w:eastAsia="Times New Roman" w:hAnsi="Times New Roman" w:cs="Times New Roman"/>
          <w:b/>
          <w:iCs/>
          <w:sz w:val="32"/>
          <w:szCs w:val="32"/>
          <w:lang w:eastAsia="ru-RU"/>
        </w:rPr>
      </w:pPr>
      <w:r w:rsidRPr="007D60CF">
        <w:rPr>
          <w:rFonts w:ascii="Times New Roman" w:eastAsia="Times New Roman" w:hAnsi="Times New Roman" w:cs="Times New Roman"/>
          <w:b/>
          <w:iCs/>
          <w:sz w:val="32"/>
          <w:szCs w:val="32"/>
          <w:lang w:eastAsia="ru-RU"/>
        </w:rPr>
        <w:t xml:space="preserve"> </w:t>
      </w:r>
      <w:r w:rsidRPr="007D60CF">
        <w:rPr>
          <w:rFonts w:ascii="Times New Roman" w:eastAsia="Times New Roman" w:hAnsi="Times New Roman" w:cs="Times New Roman"/>
          <w:b/>
          <w:iCs/>
          <w:sz w:val="24"/>
          <w:szCs w:val="24"/>
          <w:lang w:eastAsia="ru-RU"/>
        </w:rPr>
        <w:t>п</w:t>
      </w:r>
      <w:r w:rsidR="00A949CC" w:rsidRPr="007D60CF">
        <w:rPr>
          <w:rFonts w:ascii="Times New Roman" w:eastAsia="Times New Roman" w:hAnsi="Times New Roman" w:cs="Times New Roman"/>
          <w:b/>
          <w:iCs/>
          <w:sz w:val="24"/>
          <w:szCs w:val="24"/>
          <w:lang w:eastAsia="ru-RU"/>
        </w:rPr>
        <w:t>редполагается что:</w:t>
      </w:r>
      <w:r w:rsidR="00A949CC" w:rsidRPr="007D60CF">
        <w:rPr>
          <w:rFonts w:ascii="Times New Roman" w:eastAsia="Times New Roman" w:hAnsi="Times New Roman" w:cs="Times New Roman"/>
          <w:iCs/>
          <w:sz w:val="32"/>
          <w:szCs w:val="32"/>
          <w:lang w:eastAsia="ru-RU"/>
        </w:rPr>
        <w:br/>
      </w:r>
      <w:r w:rsidR="00A949CC" w:rsidRPr="000E04DC">
        <w:rPr>
          <w:rFonts w:ascii="Times New Roman" w:eastAsia="Times New Roman" w:hAnsi="Times New Roman" w:cs="Times New Roman"/>
          <w:iCs/>
          <w:sz w:val="24"/>
          <w:szCs w:val="24"/>
          <w:lang w:eastAsia="ru-RU"/>
        </w:rPr>
        <w:t>1.</w:t>
      </w:r>
      <w:r w:rsidR="00A949CC" w:rsidRPr="006543B9">
        <w:rPr>
          <w:rFonts w:ascii="Times New Roman" w:eastAsia="Times New Roman" w:hAnsi="Times New Roman" w:cs="Times New Roman"/>
          <w:b/>
          <w:iCs/>
          <w:sz w:val="24"/>
          <w:szCs w:val="24"/>
          <w:lang w:eastAsia="ru-RU"/>
        </w:rPr>
        <w:t>Для воспитанников и родителей</w:t>
      </w:r>
      <w:r w:rsidR="00A949CC" w:rsidRPr="000E04DC">
        <w:rPr>
          <w:rFonts w:ascii="Times New Roman" w:eastAsia="Times New Roman" w:hAnsi="Times New Roman" w:cs="Times New Roman"/>
          <w:iCs/>
          <w:sz w:val="24"/>
          <w:szCs w:val="24"/>
          <w:lang w:eastAsia="ru-RU"/>
        </w:rPr>
        <w:t xml:space="preserve"> (законных представителей):</w:t>
      </w:r>
      <w:r w:rsidR="00A949CC" w:rsidRPr="000E04DC">
        <w:rPr>
          <w:rFonts w:ascii="Times New Roman" w:eastAsia="Times New Roman" w:hAnsi="Times New Roman" w:cs="Times New Roman"/>
          <w:iCs/>
          <w:sz w:val="24"/>
          <w:szCs w:val="24"/>
          <w:lang w:eastAsia="ru-RU"/>
        </w:rPr>
        <w:br/>
        <w:t>- каждому воспитаннику будут предоставлены условия для полноценного личностного роста</w:t>
      </w:r>
      <w:r w:rsidR="00A949CC" w:rsidRPr="000E04DC">
        <w:rPr>
          <w:rFonts w:ascii="Times New Roman" w:eastAsia="Times New Roman" w:hAnsi="Times New Roman" w:cs="Times New Roman"/>
          <w:iCs/>
          <w:sz w:val="24"/>
          <w:szCs w:val="24"/>
          <w:lang w:eastAsia="ru-RU"/>
        </w:rPr>
        <w:br/>
        <w:t>- хорошее состояние здоровья детей будет способствовать повышению качества их образования</w:t>
      </w:r>
      <w:r w:rsidR="00A949CC" w:rsidRPr="000E04DC">
        <w:rPr>
          <w:rFonts w:ascii="Times New Roman" w:eastAsia="Times New Roman" w:hAnsi="Times New Roman" w:cs="Times New Roman"/>
          <w:iCs/>
          <w:sz w:val="24"/>
          <w:szCs w:val="24"/>
          <w:lang w:eastAsia="ru-RU"/>
        </w:rPr>
        <w:br/>
        <w:t>- обеспечение индивидуального педагогического и медико – социального сопровождения для каждого воспитанника ДОУ – залог успешной адаптации и обучения в школе</w:t>
      </w:r>
      <w:r w:rsidR="00A949CC" w:rsidRPr="000E04DC">
        <w:rPr>
          <w:rFonts w:ascii="Times New Roman" w:eastAsia="Times New Roman" w:hAnsi="Times New Roman" w:cs="Times New Roman"/>
          <w:iCs/>
          <w:sz w:val="24"/>
          <w:szCs w:val="24"/>
          <w:lang w:eastAsia="ru-RU"/>
        </w:rPr>
        <w:br/>
        <w:t xml:space="preserve">- каждой семье будет предоставлена  консультативная помощь в воспитании и развитии детей, право участия и контроля качества </w:t>
      </w:r>
      <w:r w:rsidR="00D874B1">
        <w:rPr>
          <w:rFonts w:ascii="Times New Roman" w:eastAsia="Times New Roman" w:hAnsi="Times New Roman" w:cs="Times New Roman"/>
          <w:iCs/>
          <w:sz w:val="24"/>
          <w:szCs w:val="24"/>
          <w:lang w:eastAsia="ru-RU"/>
        </w:rPr>
        <w:t xml:space="preserve">реализации </w:t>
      </w:r>
      <w:r w:rsidR="00A949CC" w:rsidRPr="000E04DC">
        <w:rPr>
          <w:rFonts w:ascii="Times New Roman" w:eastAsia="Times New Roman" w:hAnsi="Times New Roman" w:cs="Times New Roman"/>
          <w:iCs/>
          <w:sz w:val="24"/>
          <w:szCs w:val="24"/>
          <w:lang w:eastAsia="ru-RU"/>
        </w:rPr>
        <w:t>  образовательной программы ДОУ, возможность выбора дополнительных программ развития</w:t>
      </w:r>
      <w:r w:rsidR="00A949CC" w:rsidRPr="000E04DC">
        <w:rPr>
          <w:rFonts w:ascii="Times New Roman" w:eastAsia="Times New Roman" w:hAnsi="Times New Roman" w:cs="Times New Roman"/>
          <w:iCs/>
          <w:sz w:val="24"/>
          <w:szCs w:val="24"/>
          <w:lang w:eastAsia="ru-RU"/>
        </w:rPr>
        <w:br/>
        <w:t>- качество сформированности ключевых компетенций детей  будет способствовать успешному обучению ребёнка в школе</w:t>
      </w:r>
      <w:r w:rsidR="00A949CC" w:rsidRPr="000E04DC">
        <w:rPr>
          <w:rFonts w:ascii="Times New Roman" w:eastAsia="Times New Roman" w:hAnsi="Times New Roman" w:cs="Times New Roman"/>
          <w:iCs/>
          <w:sz w:val="24"/>
          <w:szCs w:val="24"/>
          <w:lang w:eastAsia="ru-RU"/>
        </w:rPr>
        <w:br/>
        <w:t>- система дополнительного образования доступна и качественна</w:t>
      </w:r>
      <w:r w:rsidR="00A949CC" w:rsidRPr="000E04DC">
        <w:rPr>
          <w:rFonts w:ascii="Times New Roman" w:eastAsia="Times New Roman" w:hAnsi="Times New Roman" w:cs="Times New Roman"/>
          <w:iCs/>
          <w:sz w:val="24"/>
          <w:szCs w:val="24"/>
          <w:lang w:eastAsia="ru-RU"/>
        </w:rPr>
        <w:br/>
        <w:t> </w:t>
      </w:r>
      <w:r w:rsidR="00A949CC" w:rsidRPr="006543B9">
        <w:rPr>
          <w:rFonts w:ascii="Times New Roman" w:eastAsia="Times New Roman" w:hAnsi="Times New Roman" w:cs="Times New Roman"/>
          <w:b/>
          <w:iCs/>
          <w:sz w:val="24"/>
          <w:szCs w:val="24"/>
          <w:lang w:eastAsia="ru-RU"/>
        </w:rPr>
        <w:t>2.Для педагогов:</w:t>
      </w:r>
      <w:r w:rsidR="00A949CC" w:rsidRPr="000E04DC">
        <w:rPr>
          <w:rFonts w:ascii="Times New Roman" w:eastAsia="Times New Roman" w:hAnsi="Times New Roman" w:cs="Times New Roman"/>
          <w:iCs/>
          <w:sz w:val="24"/>
          <w:szCs w:val="24"/>
          <w:lang w:eastAsia="ru-RU"/>
        </w:rPr>
        <w:t xml:space="preserve"> </w:t>
      </w:r>
      <w:r w:rsidR="00A949CC" w:rsidRPr="000E04DC">
        <w:rPr>
          <w:rFonts w:ascii="Times New Roman" w:eastAsia="Times New Roman" w:hAnsi="Times New Roman" w:cs="Times New Roman"/>
          <w:iCs/>
          <w:sz w:val="24"/>
          <w:szCs w:val="24"/>
          <w:lang w:eastAsia="ru-RU"/>
        </w:rPr>
        <w:br/>
        <w:t>- каждому педагогу будет предоставлена возможность для повышения профессионального мас</w:t>
      </w:r>
      <w:r w:rsidR="00D874B1">
        <w:rPr>
          <w:rFonts w:ascii="Times New Roman" w:eastAsia="Times New Roman" w:hAnsi="Times New Roman" w:cs="Times New Roman"/>
          <w:iCs/>
          <w:sz w:val="24"/>
          <w:szCs w:val="24"/>
          <w:lang w:eastAsia="ru-RU"/>
        </w:rPr>
        <w:t>терства,</w:t>
      </w:r>
      <w:r w:rsidR="00A949CC" w:rsidRPr="000E04DC">
        <w:rPr>
          <w:rFonts w:ascii="Times New Roman" w:eastAsia="Times New Roman" w:hAnsi="Times New Roman" w:cs="Times New Roman"/>
          <w:iCs/>
          <w:sz w:val="24"/>
          <w:szCs w:val="24"/>
          <w:lang w:eastAsia="ru-RU"/>
        </w:rPr>
        <w:br/>
        <w:t>-квалификация педагогов позволит обеспечить сформированность ключевых</w:t>
      </w:r>
      <w:r w:rsidR="00D874B1">
        <w:rPr>
          <w:rFonts w:ascii="Times New Roman" w:eastAsia="Times New Roman" w:hAnsi="Times New Roman" w:cs="Times New Roman"/>
          <w:iCs/>
          <w:sz w:val="24"/>
          <w:szCs w:val="24"/>
          <w:lang w:eastAsia="ru-RU"/>
        </w:rPr>
        <w:t xml:space="preserve"> компетенций дошкольника</w:t>
      </w:r>
      <w:r w:rsidR="00D874B1">
        <w:rPr>
          <w:rFonts w:ascii="Times New Roman" w:eastAsia="Times New Roman" w:hAnsi="Times New Roman" w:cs="Times New Roman"/>
          <w:iCs/>
          <w:sz w:val="24"/>
          <w:szCs w:val="24"/>
          <w:lang w:eastAsia="ru-RU"/>
        </w:rPr>
        <w:br/>
        <w:t xml:space="preserve">- </w:t>
      </w:r>
      <w:r w:rsidR="00A949CC" w:rsidRPr="000E04DC">
        <w:rPr>
          <w:rFonts w:ascii="Times New Roman" w:eastAsia="Times New Roman" w:hAnsi="Times New Roman" w:cs="Times New Roman"/>
          <w:iCs/>
          <w:sz w:val="24"/>
          <w:szCs w:val="24"/>
          <w:lang w:eastAsia="ru-RU"/>
        </w:rPr>
        <w:t xml:space="preserve"> дальнейшее развитие условий для успешного освоения педагогических технологий, а также для реализации потребности в трансляции опыта</w:t>
      </w:r>
      <w:r w:rsidR="00A949CC" w:rsidRPr="000E04DC">
        <w:rPr>
          <w:rFonts w:ascii="Times New Roman" w:eastAsia="Times New Roman" w:hAnsi="Times New Roman" w:cs="Times New Roman"/>
          <w:iCs/>
          <w:sz w:val="24"/>
          <w:szCs w:val="24"/>
          <w:lang w:eastAsia="ru-RU"/>
        </w:rPr>
        <w:br/>
        <w:t>- поддержка инновационной деятельности</w:t>
      </w:r>
      <w:r w:rsidR="00A949CC" w:rsidRPr="000E04DC">
        <w:rPr>
          <w:rFonts w:ascii="Times New Roman" w:eastAsia="Times New Roman" w:hAnsi="Times New Roman" w:cs="Times New Roman"/>
          <w:iCs/>
          <w:sz w:val="24"/>
          <w:szCs w:val="24"/>
          <w:lang w:eastAsia="ru-RU"/>
        </w:rPr>
        <w:br/>
        <w:t>3.</w:t>
      </w:r>
      <w:r w:rsidR="00A949CC" w:rsidRPr="006543B9">
        <w:rPr>
          <w:rFonts w:ascii="Times New Roman" w:eastAsia="Times New Roman" w:hAnsi="Times New Roman" w:cs="Times New Roman"/>
          <w:b/>
          <w:iCs/>
          <w:sz w:val="24"/>
          <w:szCs w:val="24"/>
          <w:lang w:eastAsia="ru-RU"/>
        </w:rPr>
        <w:t xml:space="preserve">Для </w:t>
      </w:r>
      <w:r w:rsidRPr="006543B9">
        <w:rPr>
          <w:rFonts w:ascii="Times New Roman" w:eastAsia="Times New Roman" w:hAnsi="Times New Roman" w:cs="Times New Roman"/>
          <w:b/>
          <w:sz w:val="24"/>
          <w:szCs w:val="24"/>
          <w:lang w:eastAsia="ru-RU"/>
        </w:rPr>
        <w:t>МБДОУ «Красносопкинский детский сад «Аленка»</w:t>
      </w:r>
      <w:r w:rsidR="00A949CC" w:rsidRPr="000E04DC">
        <w:rPr>
          <w:rFonts w:ascii="Times New Roman" w:eastAsia="Times New Roman" w:hAnsi="Times New Roman" w:cs="Times New Roman"/>
          <w:sz w:val="24"/>
          <w:szCs w:val="24"/>
          <w:lang w:eastAsia="ru-RU"/>
        </w:rPr>
        <w:br/>
      </w:r>
      <w:r w:rsidR="00A949CC" w:rsidRPr="000E04DC">
        <w:rPr>
          <w:rFonts w:ascii="Times New Roman" w:eastAsia="Times New Roman" w:hAnsi="Times New Roman" w:cs="Times New Roman"/>
          <w:iCs/>
          <w:sz w:val="24"/>
          <w:szCs w:val="24"/>
          <w:lang w:eastAsia="ru-RU"/>
        </w:rPr>
        <w:t>- будет налажена система управления качеством образования дошкольников</w:t>
      </w:r>
      <w:r w:rsidR="00A949CC" w:rsidRPr="000E04DC">
        <w:rPr>
          <w:rFonts w:ascii="Times New Roman" w:eastAsia="Times New Roman" w:hAnsi="Times New Roman" w:cs="Times New Roman"/>
          <w:iCs/>
          <w:sz w:val="24"/>
          <w:szCs w:val="24"/>
          <w:lang w:eastAsia="ru-RU"/>
        </w:rPr>
        <w:br/>
        <w:t>-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r w:rsidR="00A949CC" w:rsidRPr="000E04DC">
        <w:rPr>
          <w:rFonts w:ascii="Times New Roman" w:eastAsia="Times New Roman" w:hAnsi="Times New Roman" w:cs="Times New Roman"/>
          <w:iCs/>
          <w:sz w:val="24"/>
          <w:szCs w:val="24"/>
          <w:lang w:eastAsia="ru-RU"/>
        </w:rPr>
        <w:br/>
        <w:t>- развитие сотрудничества с другими социальными системами</w:t>
      </w:r>
      <w:r w:rsidR="00A949CC" w:rsidRPr="000E04DC">
        <w:rPr>
          <w:rFonts w:ascii="Times New Roman" w:eastAsia="Times New Roman" w:hAnsi="Times New Roman" w:cs="Times New Roman"/>
          <w:iCs/>
          <w:sz w:val="24"/>
          <w:szCs w:val="24"/>
          <w:lang w:eastAsia="ru-RU"/>
        </w:rPr>
        <w:br/>
        <w:t>- будут обновляться, и развиваться материально – технические и медикосоциальные условия п</w:t>
      </w:r>
      <w:r>
        <w:rPr>
          <w:rFonts w:ascii="Times New Roman" w:eastAsia="Times New Roman" w:hAnsi="Times New Roman" w:cs="Times New Roman"/>
          <w:iCs/>
          <w:sz w:val="24"/>
          <w:szCs w:val="24"/>
          <w:lang w:eastAsia="ru-RU"/>
        </w:rPr>
        <w:t>ребывания детей в ДОУ</w:t>
      </w:r>
      <w:r w:rsidR="00A949CC" w:rsidRPr="000E04DC">
        <w:rPr>
          <w:rFonts w:ascii="Times New Roman" w:eastAsia="Times New Roman" w:hAnsi="Times New Roman" w:cs="Times New Roman"/>
          <w:iCs/>
          <w:sz w:val="24"/>
          <w:szCs w:val="24"/>
          <w:lang w:eastAsia="ru-RU"/>
        </w:rPr>
        <w:br/>
        <w:t>Реализация программы позволит сделать процесс развития ДОУ  в большей сте</w:t>
      </w:r>
      <w:r>
        <w:rPr>
          <w:rFonts w:ascii="Times New Roman" w:eastAsia="Times New Roman" w:hAnsi="Times New Roman" w:cs="Times New Roman"/>
          <w:iCs/>
          <w:sz w:val="24"/>
          <w:szCs w:val="24"/>
          <w:lang w:eastAsia="ru-RU"/>
        </w:rPr>
        <w:t>пени социально ориентированным.</w:t>
      </w:r>
    </w:p>
    <w:p w:rsidR="00A949CC" w:rsidRPr="006543B9" w:rsidRDefault="00A949C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r w:rsidRPr="006543B9">
        <w:rPr>
          <w:rFonts w:ascii="Times New Roman" w:eastAsia="Times New Roman" w:hAnsi="Times New Roman" w:cs="Times New Roman"/>
          <w:b/>
          <w:bCs/>
          <w:iCs/>
          <w:sz w:val="24"/>
          <w:szCs w:val="24"/>
          <w:lang w:eastAsia="ru-RU"/>
        </w:rPr>
        <w:t xml:space="preserve">Элементы риска </w:t>
      </w:r>
      <w:r w:rsidR="00004082" w:rsidRPr="006543B9">
        <w:rPr>
          <w:rFonts w:ascii="Times New Roman" w:eastAsia="Times New Roman" w:hAnsi="Times New Roman" w:cs="Times New Roman"/>
          <w:b/>
          <w:bCs/>
          <w:iCs/>
          <w:sz w:val="24"/>
          <w:szCs w:val="24"/>
          <w:lang w:eastAsia="ru-RU"/>
        </w:rPr>
        <w:t>развития программы МБДОУ «Красносопкинский детский сад «Аленка»</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При реализации программы развития могут возникнуть  следующие риски:</w:t>
      </w:r>
      <w:r w:rsidRPr="000E04DC">
        <w:rPr>
          <w:rFonts w:ascii="Times New Roman" w:eastAsia="Times New Roman" w:hAnsi="Times New Roman" w:cs="Times New Roman"/>
          <w:iCs/>
          <w:sz w:val="24"/>
          <w:szCs w:val="24"/>
          <w:lang w:eastAsia="ru-RU"/>
        </w:rPr>
        <w:br/>
        <w:t>- недостаточный образовательный уровень родителей (законных представителей) воспитанников,</w:t>
      </w:r>
      <w:r w:rsidRPr="000E04DC">
        <w:rPr>
          <w:rFonts w:ascii="Times New Roman" w:eastAsia="Times New Roman" w:hAnsi="Times New Roman" w:cs="Times New Roman"/>
          <w:iCs/>
          <w:sz w:val="24"/>
          <w:szCs w:val="24"/>
          <w:lang w:eastAsia="ru-RU"/>
        </w:rPr>
        <w:br/>
        <w:t xml:space="preserve">- недостаточная их компетентность в вопросах сохранения и укрепления здоровья детей затрудняет </w:t>
      </w:r>
      <w:r w:rsidRPr="000E04DC">
        <w:rPr>
          <w:rFonts w:ascii="Times New Roman" w:eastAsia="Times New Roman" w:hAnsi="Times New Roman" w:cs="Times New Roman"/>
          <w:iCs/>
          <w:sz w:val="24"/>
          <w:szCs w:val="24"/>
          <w:lang w:eastAsia="ru-RU"/>
        </w:rPr>
        <w:lastRenderedPageBreak/>
        <w:t>получение детьми  с хроническими заболеваниями качественного дошкольного образования,</w:t>
      </w:r>
      <w:r w:rsidRPr="000E04DC">
        <w:rPr>
          <w:rFonts w:ascii="Times New Roman" w:eastAsia="Times New Roman" w:hAnsi="Times New Roman" w:cs="Times New Roman"/>
          <w:iCs/>
          <w:sz w:val="24"/>
          <w:szCs w:val="24"/>
          <w:lang w:eastAsia="ru-RU"/>
        </w:rPr>
        <w:br/>
        <w:t>- быстрый переход на новую программу развития ДОУ может создать психологическое напряжение у части педагогического коллектива</w:t>
      </w:r>
      <w:r w:rsidRPr="000E04DC">
        <w:rPr>
          <w:rFonts w:ascii="Times New Roman" w:eastAsia="Times New Roman" w:hAnsi="Times New Roman" w:cs="Times New Roman"/>
          <w:iCs/>
          <w:sz w:val="24"/>
          <w:szCs w:val="24"/>
          <w:lang w:eastAsia="ru-RU"/>
        </w:rPr>
        <w:br/>
        <w:t>- организация дополнительного образования на платной основе может затруднить его доступность.</w:t>
      </w:r>
      <w:r w:rsidRPr="000E04DC">
        <w:rPr>
          <w:rFonts w:ascii="Times New Roman" w:eastAsia="Times New Roman" w:hAnsi="Times New Roman" w:cs="Times New Roman"/>
          <w:iCs/>
          <w:color w:val="FF0000"/>
          <w:sz w:val="24"/>
          <w:szCs w:val="24"/>
          <w:lang w:eastAsia="ru-RU"/>
        </w:rPr>
        <w:br/>
      </w:r>
      <w:r w:rsidRPr="000E04DC">
        <w:rPr>
          <w:rFonts w:ascii="Times New Roman" w:eastAsia="Times New Roman" w:hAnsi="Times New Roman" w:cs="Times New Roman"/>
          <w:iCs/>
          <w:sz w:val="24"/>
          <w:szCs w:val="24"/>
          <w:lang w:eastAsia="ru-RU"/>
        </w:rPr>
        <w:t xml:space="preserve"> Управление и корректировка программы осуществляется Общим собранием коллектива </w:t>
      </w:r>
      <w:r w:rsidR="006543B9">
        <w:rPr>
          <w:rFonts w:ascii="Times New Roman" w:eastAsia="Times New Roman" w:hAnsi="Times New Roman" w:cs="Times New Roman"/>
          <w:sz w:val="24"/>
          <w:szCs w:val="24"/>
          <w:lang w:eastAsia="ru-RU"/>
        </w:rPr>
        <w:t xml:space="preserve">ДОУ. </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xml:space="preserve">Управление реализацией Программы осуществляется заведующим </w:t>
      </w:r>
      <w:r w:rsidR="00004082">
        <w:rPr>
          <w:rFonts w:ascii="Times New Roman" w:eastAsia="Times New Roman" w:hAnsi="Times New Roman" w:cs="Times New Roman"/>
          <w:sz w:val="24"/>
          <w:szCs w:val="24"/>
          <w:lang w:eastAsia="ru-RU"/>
        </w:rPr>
        <w:t>МБДОУ «Красносопкинский детский сад «Аленка»</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xml:space="preserve">Стратегия и тактика перехода МБДОУ в новое состояние: основные направления, этапы осуществления инноваций. </w:t>
      </w:r>
    </w:p>
    <w:p w:rsidR="00A949CC" w:rsidRPr="000E04DC" w:rsidRDefault="00004082"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МБДОУ «Красносопкинскеий детский сад «Аленка» </w:t>
      </w:r>
      <w:r w:rsidR="00A949CC" w:rsidRPr="000E04DC">
        <w:rPr>
          <w:rFonts w:ascii="Times New Roman" w:eastAsia="Times New Roman" w:hAnsi="Times New Roman" w:cs="Times New Roman"/>
          <w:iCs/>
          <w:sz w:val="24"/>
          <w:szCs w:val="24"/>
          <w:lang w:eastAsia="ru-RU"/>
        </w:rPr>
        <w:t xml:space="preserve"> является частью образоват</w:t>
      </w:r>
      <w:r>
        <w:rPr>
          <w:rFonts w:ascii="Times New Roman" w:eastAsia="Times New Roman" w:hAnsi="Times New Roman" w:cs="Times New Roman"/>
          <w:iCs/>
          <w:sz w:val="24"/>
          <w:szCs w:val="24"/>
          <w:lang w:eastAsia="ru-RU"/>
        </w:rPr>
        <w:t>ельной системы  Назаровского района</w:t>
      </w:r>
      <w:r w:rsidR="00A949CC" w:rsidRPr="000E04DC">
        <w:rPr>
          <w:rFonts w:ascii="Times New Roman" w:eastAsia="Times New Roman" w:hAnsi="Times New Roman" w:cs="Times New Roman"/>
          <w:iCs/>
          <w:sz w:val="24"/>
          <w:szCs w:val="24"/>
          <w:lang w:eastAsia="ru-RU"/>
        </w:rPr>
        <w:t>.</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bCs/>
          <w:iCs/>
          <w:sz w:val="24"/>
          <w:szCs w:val="24"/>
          <w:lang w:eastAsia="ru-RU"/>
        </w:rPr>
        <w:t>Программа развития МБДОУ – локальная образовательная система и её содержание опред</w:t>
      </w:r>
      <w:r w:rsidR="00D874B1">
        <w:rPr>
          <w:rFonts w:ascii="Times New Roman" w:eastAsia="Times New Roman" w:hAnsi="Times New Roman" w:cs="Times New Roman"/>
          <w:bCs/>
          <w:iCs/>
          <w:sz w:val="24"/>
          <w:szCs w:val="24"/>
          <w:lang w:eastAsia="ru-RU"/>
        </w:rPr>
        <w:t xml:space="preserve">еляется районный </w:t>
      </w:r>
      <w:r w:rsidRPr="000E04DC">
        <w:rPr>
          <w:rFonts w:ascii="Times New Roman" w:eastAsia="Times New Roman" w:hAnsi="Times New Roman" w:cs="Times New Roman"/>
          <w:bCs/>
          <w:iCs/>
          <w:sz w:val="24"/>
          <w:szCs w:val="24"/>
          <w:lang w:eastAsia="ru-RU"/>
        </w:rPr>
        <w:t xml:space="preserve"> и региональной программами развития образовательной системы.   </w:t>
      </w:r>
    </w:p>
    <w:p w:rsidR="00A949CC" w:rsidRPr="000E04DC" w:rsidRDefault="00A949CC" w:rsidP="006543B9">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bCs/>
          <w:iCs/>
          <w:sz w:val="24"/>
          <w:szCs w:val="24"/>
          <w:lang w:eastAsia="ru-RU"/>
        </w:rPr>
        <w:t>Программа развития опирается на следующие нормативные документы:</w:t>
      </w:r>
      <w:r w:rsidRPr="000E04DC">
        <w:rPr>
          <w:rFonts w:ascii="Times New Roman" w:eastAsia="Times New Roman" w:hAnsi="Times New Roman" w:cs="Times New Roman"/>
          <w:iCs/>
          <w:sz w:val="24"/>
          <w:szCs w:val="24"/>
          <w:lang w:eastAsia="ru-RU"/>
        </w:rPr>
        <w:t> </w:t>
      </w:r>
    </w:p>
    <w:p w:rsidR="00A949CC" w:rsidRPr="000E04DC" w:rsidRDefault="00A949CC" w:rsidP="006543B9">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xml:space="preserve">- Стратегию развития </w:t>
      </w:r>
      <w:r w:rsidR="00004082">
        <w:rPr>
          <w:rFonts w:ascii="Times New Roman" w:eastAsia="Times New Roman" w:hAnsi="Times New Roman" w:cs="Times New Roman"/>
          <w:iCs/>
          <w:sz w:val="24"/>
          <w:szCs w:val="24"/>
          <w:lang w:eastAsia="ru-RU"/>
        </w:rPr>
        <w:t>системы образования  Назаровского  района.</w:t>
      </w:r>
      <w:r w:rsidRPr="000E04DC">
        <w:rPr>
          <w:rFonts w:ascii="Times New Roman" w:eastAsia="Times New Roman" w:hAnsi="Times New Roman" w:cs="Times New Roman"/>
          <w:iCs/>
          <w:sz w:val="24"/>
          <w:szCs w:val="24"/>
          <w:lang w:eastAsia="ru-RU"/>
        </w:rPr>
        <w:br/>
        <w:t>       - Программу  развития системы о</w:t>
      </w:r>
      <w:r w:rsidR="00004082">
        <w:rPr>
          <w:rFonts w:ascii="Times New Roman" w:eastAsia="Times New Roman" w:hAnsi="Times New Roman" w:cs="Times New Roman"/>
          <w:iCs/>
          <w:sz w:val="24"/>
          <w:szCs w:val="24"/>
          <w:lang w:eastAsia="ru-RU"/>
        </w:rPr>
        <w:t>бразования Красноярского края.</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bCs/>
          <w:iCs/>
          <w:sz w:val="24"/>
          <w:szCs w:val="24"/>
          <w:lang w:eastAsia="ru-RU"/>
        </w:rPr>
        <w:t xml:space="preserve">Современная концепция развития МБДОУ </w:t>
      </w:r>
      <w:r w:rsidR="00004082">
        <w:rPr>
          <w:rFonts w:ascii="Times New Roman" w:eastAsia="Times New Roman" w:hAnsi="Times New Roman" w:cs="Times New Roman"/>
          <w:iCs/>
          <w:sz w:val="24"/>
          <w:szCs w:val="24"/>
          <w:lang w:eastAsia="ru-RU"/>
        </w:rPr>
        <w:t>«Красносопкинскеий детский сад «Аленка</w:t>
      </w:r>
      <w:r w:rsidR="00004082" w:rsidRPr="000E04DC">
        <w:rPr>
          <w:rFonts w:ascii="Times New Roman" w:eastAsia="Times New Roman" w:hAnsi="Times New Roman" w:cs="Times New Roman"/>
          <w:bCs/>
          <w:iCs/>
          <w:sz w:val="24"/>
          <w:szCs w:val="24"/>
          <w:lang w:eastAsia="ru-RU"/>
        </w:rPr>
        <w:t xml:space="preserve"> </w:t>
      </w:r>
      <w:r w:rsidRPr="000E04DC">
        <w:rPr>
          <w:rFonts w:ascii="Times New Roman" w:eastAsia="Times New Roman" w:hAnsi="Times New Roman" w:cs="Times New Roman"/>
          <w:bCs/>
          <w:iCs/>
          <w:sz w:val="24"/>
          <w:szCs w:val="24"/>
          <w:lang w:eastAsia="ru-RU"/>
        </w:rPr>
        <w:t>опирается на:</w:t>
      </w:r>
      <w:r w:rsidRPr="000E04DC">
        <w:rPr>
          <w:rFonts w:ascii="Times New Roman" w:eastAsia="Times New Roman" w:hAnsi="Times New Roman" w:cs="Times New Roman"/>
          <w:iCs/>
          <w:color w:val="FF0000"/>
          <w:sz w:val="24"/>
          <w:szCs w:val="24"/>
          <w:lang w:eastAsia="ru-RU"/>
        </w:rPr>
        <w:br/>
      </w:r>
      <w:r w:rsidRPr="000E04DC">
        <w:rPr>
          <w:rFonts w:ascii="Times New Roman" w:eastAsia="Times New Roman" w:hAnsi="Times New Roman" w:cs="Times New Roman"/>
          <w:iCs/>
          <w:sz w:val="24"/>
          <w:szCs w:val="24"/>
          <w:lang w:eastAsia="ru-RU"/>
        </w:rPr>
        <w:t>- учет образовательных, социально-педагогических потребностей  общества</w:t>
      </w:r>
      <w:r w:rsidRPr="000E04DC">
        <w:rPr>
          <w:rFonts w:ascii="Times New Roman" w:eastAsia="Times New Roman" w:hAnsi="Times New Roman" w:cs="Times New Roman"/>
          <w:iCs/>
          <w:sz w:val="24"/>
          <w:szCs w:val="24"/>
          <w:lang w:eastAsia="ru-RU"/>
        </w:rPr>
        <w:br/>
        <w:t>- индивидуальный подход в развитии каждого ребёнка</w:t>
      </w:r>
      <w:r w:rsidRPr="000E04DC">
        <w:rPr>
          <w:rFonts w:ascii="Times New Roman" w:eastAsia="Times New Roman" w:hAnsi="Times New Roman" w:cs="Times New Roman"/>
          <w:iCs/>
          <w:sz w:val="24"/>
          <w:szCs w:val="24"/>
          <w:lang w:eastAsia="ru-RU"/>
        </w:rPr>
        <w:br/>
        <w:t>- рациональное использование ресурсов образовательной системы</w:t>
      </w:r>
      <w:r w:rsidRPr="000E04DC">
        <w:rPr>
          <w:rFonts w:ascii="Times New Roman" w:eastAsia="Times New Roman" w:hAnsi="Times New Roman" w:cs="Times New Roman"/>
          <w:iCs/>
          <w:sz w:val="24"/>
          <w:szCs w:val="24"/>
          <w:lang w:eastAsia="ru-RU"/>
        </w:rPr>
        <w:br/>
        <w:t>- учёт социокультурной среды развития  образовательной деятельности</w:t>
      </w:r>
      <w:r w:rsidRPr="000E04DC">
        <w:rPr>
          <w:rFonts w:ascii="Times New Roman" w:eastAsia="Times New Roman" w:hAnsi="Times New Roman" w:cs="Times New Roman"/>
          <w:iCs/>
          <w:sz w:val="24"/>
          <w:szCs w:val="24"/>
          <w:lang w:eastAsia="ru-RU"/>
        </w:rPr>
        <w:br/>
        <w:t>- взаимосотрудничество с другими образовательными учреждениями, структурами.</w:t>
      </w:r>
    </w:p>
    <w:p w:rsidR="00A949CC" w:rsidRPr="000E04D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Позитивное развитие МБДОУ</w:t>
      </w:r>
      <w:r w:rsidR="005D3181">
        <w:rPr>
          <w:rFonts w:ascii="Times New Roman" w:eastAsia="Times New Roman" w:hAnsi="Times New Roman" w:cs="Times New Roman"/>
          <w:iCs/>
          <w:sz w:val="24"/>
          <w:szCs w:val="24"/>
          <w:lang w:eastAsia="ru-RU"/>
        </w:rPr>
        <w:t xml:space="preserve"> </w:t>
      </w:r>
      <w:r w:rsidR="00004082">
        <w:rPr>
          <w:rFonts w:ascii="Times New Roman" w:eastAsia="Times New Roman" w:hAnsi="Times New Roman" w:cs="Times New Roman"/>
          <w:iCs/>
          <w:sz w:val="24"/>
          <w:szCs w:val="24"/>
          <w:lang w:eastAsia="ru-RU"/>
        </w:rPr>
        <w:t xml:space="preserve">«Красносопкинскеий детский сад «Аленка </w:t>
      </w:r>
      <w:r w:rsidRPr="000E04DC">
        <w:rPr>
          <w:rFonts w:ascii="Times New Roman" w:eastAsia="Times New Roman" w:hAnsi="Times New Roman" w:cs="Times New Roman"/>
          <w:iCs/>
          <w:sz w:val="24"/>
          <w:szCs w:val="24"/>
          <w:lang w:eastAsia="ru-RU"/>
        </w:rPr>
        <w:t xml:space="preserve"> успешно при повышении уровня социал</w:t>
      </w:r>
      <w:r w:rsidR="006543B9">
        <w:rPr>
          <w:rFonts w:ascii="Times New Roman" w:eastAsia="Times New Roman" w:hAnsi="Times New Roman" w:cs="Times New Roman"/>
          <w:iCs/>
          <w:sz w:val="24"/>
          <w:szCs w:val="24"/>
          <w:lang w:eastAsia="ru-RU"/>
        </w:rPr>
        <w:t>ьно-экономических условий района.</w:t>
      </w:r>
      <w:r w:rsidRPr="000E04DC">
        <w:rPr>
          <w:rFonts w:ascii="Times New Roman" w:eastAsia="Times New Roman" w:hAnsi="Times New Roman" w:cs="Times New Roman"/>
          <w:iCs/>
          <w:sz w:val="24"/>
          <w:szCs w:val="24"/>
          <w:lang w:eastAsia="ru-RU"/>
        </w:rPr>
        <w:t>.</w:t>
      </w:r>
      <w:r w:rsidRPr="000E04DC">
        <w:rPr>
          <w:rFonts w:ascii="Times New Roman" w:eastAsia="Times New Roman" w:hAnsi="Times New Roman" w:cs="Times New Roman"/>
          <w:iCs/>
          <w:sz w:val="24"/>
          <w:szCs w:val="24"/>
          <w:lang w:eastAsia="ru-RU"/>
        </w:rPr>
        <w:br/>
        <w:t>Программа строится на основе анализа социально-экономического состояния и развития МБДОУ</w:t>
      </w:r>
      <w:r w:rsidR="005D3181">
        <w:rPr>
          <w:rFonts w:ascii="Times New Roman" w:eastAsia="Times New Roman" w:hAnsi="Times New Roman" w:cs="Times New Roman"/>
          <w:iCs/>
          <w:sz w:val="24"/>
          <w:szCs w:val="24"/>
          <w:lang w:eastAsia="ru-RU"/>
        </w:rPr>
        <w:t xml:space="preserve"> </w:t>
      </w:r>
      <w:r w:rsidR="00004082">
        <w:rPr>
          <w:rFonts w:ascii="Times New Roman" w:eastAsia="Times New Roman" w:hAnsi="Times New Roman" w:cs="Times New Roman"/>
          <w:iCs/>
          <w:sz w:val="24"/>
          <w:szCs w:val="24"/>
          <w:lang w:eastAsia="ru-RU"/>
        </w:rPr>
        <w:t xml:space="preserve">«Красносопкинскеий детский сад «Аленка </w:t>
      </w:r>
      <w:r w:rsidRPr="000E04DC">
        <w:rPr>
          <w:rFonts w:ascii="Times New Roman" w:eastAsia="Times New Roman" w:hAnsi="Times New Roman" w:cs="Times New Roman"/>
          <w:iCs/>
          <w:sz w:val="24"/>
          <w:szCs w:val="24"/>
          <w:lang w:eastAsia="ru-RU"/>
        </w:rPr>
        <w:t>, учитывая проблемы, успехи образовательной системы, результативность в существующих социально-экономических условиях.</w:t>
      </w:r>
      <w:r w:rsidRPr="000E04DC">
        <w:rPr>
          <w:rFonts w:ascii="Times New Roman" w:eastAsia="Times New Roman" w:hAnsi="Times New Roman" w:cs="Times New Roman"/>
          <w:iCs/>
          <w:sz w:val="24"/>
          <w:szCs w:val="24"/>
          <w:lang w:eastAsia="ru-RU"/>
        </w:rPr>
        <w:br/>
        <w:t>Программа должна стать стержневым документом при планировании целей, задач работы МБДОУ и реализации их в будущем.</w:t>
      </w:r>
      <w:r w:rsidRPr="000E04DC">
        <w:rPr>
          <w:rFonts w:ascii="Times New Roman" w:eastAsia="Times New Roman" w:hAnsi="Times New Roman" w:cs="Times New Roman"/>
          <w:iCs/>
          <w:sz w:val="24"/>
          <w:szCs w:val="24"/>
          <w:lang w:eastAsia="ru-RU"/>
        </w:rPr>
        <w:br/>
        <w:t>Центральной частью программы развития МБДОУ</w:t>
      </w:r>
      <w:r w:rsidR="00D874B1">
        <w:rPr>
          <w:rFonts w:ascii="Times New Roman" w:eastAsia="Times New Roman" w:hAnsi="Times New Roman" w:cs="Times New Roman"/>
          <w:iCs/>
          <w:sz w:val="24"/>
          <w:szCs w:val="24"/>
          <w:lang w:eastAsia="ru-RU"/>
        </w:rPr>
        <w:t xml:space="preserve"> </w:t>
      </w:r>
      <w:r w:rsidR="00004082">
        <w:rPr>
          <w:rFonts w:ascii="Times New Roman" w:eastAsia="Times New Roman" w:hAnsi="Times New Roman" w:cs="Times New Roman"/>
          <w:iCs/>
          <w:sz w:val="24"/>
          <w:szCs w:val="24"/>
          <w:lang w:eastAsia="ru-RU"/>
        </w:rPr>
        <w:t xml:space="preserve">«Красносопкинскеий детский сад «Аленка» </w:t>
      </w:r>
      <w:r w:rsidRPr="000E04DC">
        <w:rPr>
          <w:rFonts w:ascii="Times New Roman" w:eastAsia="Times New Roman" w:hAnsi="Times New Roman" w:cs="Times New Roman"/>
          <w:iCs/>
          <w:sz w:val="24"/>
          <w:szCs w:val="24"/>
          <w:lang w:eastAsia="ru-RU"/>
        </w:rPr>
        <w:t xml:space="preserve"> являются Целевые программы, имеющие  собственную конструктивную реализацию</w:t>
      </w:r>
      <w:r w:rsidRPr="000E04DC">
        <w:rPr>
          <w:rFonts w:ascii="Times New Roman" w:eastAsia="Times New Roman" w:hAnsi="Times New Roman" w:cs="Times New Roman"/>
          <w:iCs/>
          <w:sz w:val="24"/>
          <w:szCs w:val="24"/>
          <w:lang w:eastAsia="ru-RU"/>
        </w:rPr>
        <w:br/>
        <w:t xml:space="preserve">Программа будет успешно реализоваться, если поставленные задачи будут своевременны, конкретны, эффективны  </w:t>
      </w:r>
      <w:r w:rsidRPr="000E04DC">
        <w:rPr>
          <w:rFonts w:ascii="Times New Roman" w:eastAsia="Times New Roman" w:hAnsi="Times New Roman" w:cs="Times New Roman"/>
          <w:iCs/>
          <w:sz w:val="24"/>
          <w:szCs w:val="24"/>
          <w:lang w:eastAsia="ru-RU"/>
        </w:rPr>
        <w:br/>
        <w:t>Программа развития ДОУ учи</w:t>
      </w:r>
      <w:r w:rsidR="00004082">
        <w:rPr>
          <w:rFonts w:ascii="Times New Roman" w:eastAsia="Times New Roman" w:hAnsi="Times New Roman" w:cs="Times New Roman"/>
          <w:iCs/>
          <w:sz w:val="24"/>
          <w:szCs w:val="24"/>
          <w:lang w:eastAsia="ru-RU"/>
        </w:rPr>
        <w:t>тывает</w:t>
      </w:r>
      <w:r w:rsidR="00004082">
        <w:rPr>
          <w:rFonts w:ascii="Times New Roman" w:eastAsia="Times New Roman" w:hAnsi="Times New Roman" w:cs="Times New Roman"/>
          <w:iCs/>
          <w:sz w:val="24"/>
          <w:szCs w:val="24"/>
          <w:lang w:eastAsia="ru-RU"/>
        </w:rPr>
        <w:br/>
        <w:t xml:space="preserve">- цели и задачи районной </w:t>
      </w:r>
      <w:r w:rsidRPr="000E04DC">
        <w:rPr>
          <w:rFonts w:ascii="Times New Roman" w:eastAsia="Times New Roman" w:hAnsi="Times New Roman" w:cs="Times New Roman"/>
          <w:iCs/>
          <w:sz w:val="24"/>
          <w:szCs w:val="24"/>
          <w:lang w:eastAsia="ru-RU"/>
        </w:rPr>
        <w:t xml:space="preserve"> образовательной системы</w:t>
      </w:r>
      <w:r w:rsidRPr="000E04DC">
        <w:rPr>
          <w:rFonts w:ascii="Times New Roman" w:eastAsia="Times New Roman" w:hAnsi="Times New Roman" w:cs="Times New Roman"/>
          <w:iCs/>
          <w:sz w:val="24"/>
          <w:szCs w:val="24"/>
          <w:lang w:eastAsia="ru-RU"/>
        </w:rPr>
        <w:br/>
        <w:t>- постановку конкретных задач, соответствующих направлениям деятельности</w:t>
      </w:r>
    </w:p>
    <w:p w:rsidR="00A949CC"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0E04DC">
        <w:rPr>
          <w:rFonts w:ascii="Times New Roman" w:eastAsia="Times New Roman" w:hAnsi="Times New Roman" w:cs="Times New Roman"/>
          <w:iCs/>
          <w:sz w:val="24"/>
          <w:szCs w:val="24"/>
          <w:lang w:eastAsia="ru-RU"/>
        </w:rPr>
        <w:t> </w:t>
      </w:r>
    </w:p>
    <w:p w:rsidR="006543B9" w:rsidRDefault="006543B9"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6543B9" w:rsidRDefault="006543B9"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6543B9" w:rsidRDefault="006543B9"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p>
    <w:p w:rsidR="006543B9" w:rsidRPr="000E04DC" w:rsidRDefault="006543B9" w:rsidP="006543B9">
      <w:pPr>
        <w:keepNext/>
        <w:suppressAutoHyphens/>
        <w:spacing w:before="100" w:beforeAutospacing="1" w:after="0" w:line="240" w:lineRule="auto"/>
        <w:rPr>
          <w:rFonts w:ascii="Times New Roman" w:eastAsia="Times New Roman" w:hAnsi="Times New Roman" w:cs="Times New Roman"/>
          <w:iCs/>
          <w:sz w:val="24"/>
          <w:szCs w:val="24"/>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A949CC">
      <w:pPr>
        <w:keepNext/>
        <w:suppressAutoHyphens/>
        <w:spacing w:before="100" w:beforeAutospacing="1" w:after="0" w:line="240" w:lineRule="auto"/>
        <w:ind w:firstLine="426"/>
        <w:jc w:val="center"/>
        <w:rPr>
          <w:rFonts w:ascii="Verdana" w:eastAsia="Times New Roman" w:hAnsi="Verdana" w:cs="Times New Roman"/>
          <w:b/>
          <w:bCs/>
          <w:iCs/>
          <w:sz w:val="18"/>
          <w:szCs w:val="18"/>
          <w:lang w:eastAsia="ru-RU"/>
        </w:rPr>
      </w:pPr>
    </w:p>
    <w:p w:rsidR="00863DCF" w:rsidRDefault="00863DCF" w:rsidP="00863DCF">
      <w:pPr>
        <w:pStyle w:val="a8"/>
        <w:rPr>
          <w:rFonts w:ascii="Times New Roman" w:hAnsi="Times New Roman" w:cs="Times New Roman"/>
          <w:sz w:val="24"/>
          <w:szCs w:val="24"/>
          <w:lang w:eastAsia="ru-RU"/>
        </w:rPr>
      </w:pPr>
    </w:p>
    <w:p w:rsidR="00863DCF" w:rsidRPr="009B6274" w:rsidRDefault="00863DCF" w:rsidP="009B6274">
      <w:pPr>
        <w:pStyle w:val="ab"/>
        <w:keepNext/>
        <w:numPr>
          <w:ilvl w:val="0"/>
          <w:numId w:val="13"/>
        </w:numPr>
        <w:suppressAutoHyphens/>
        <w:spacing w:before="100" w:beforeAutospacing="1" w:after="0" w:line="240" w:lineRule="auto"/>
        <w:rPr>
          <w:rFonts w:ascii="Times New Roman" w:hAnsi="Times New Roman" w:cs="Times New Roman"/>
          <w:sz w:val="32"/>
          <w:szCs w:val="32"/>
          <w:lang w:eastAsia="ru-RU"/>
        </w:rPr>
      </w:pPr>
      <w:r w:rsidRPr="009B6274">
        <w:rPr>
          <w:rFonts w:ascii="Verdana" w:eastAsia="Times New Roman" w:hAnsi="Verdana" w:cs="Times New Roman"/>
          <w:b/>
          <w:bCs/>
          <w:iCs/>
          <w:sz w:val="32"/>
          <w:szCs w:val="32"/>
          <w:lang w:eastAsia="ru-RU"/>
        </w:rPr>
        <w:lastRenderedPageBreak/>
        <w:t>План действий по реализации программы развития </w:t>
      </w:r>
      <w:r w:rsidRPr="009B6274">
        <w:rPr>
          <w:rFonts w:ascii="Times New Roman" w:hAnsi="Times New Roman" w:cs="Times New Roman"/>
          <w:sz w:val="32"/>
          <w:szCs w:val="32"/>
          <w:lang w:eastAsia="ru-RU"/>
        </w:rPr>
        <w:t xml:space="preserve"> </w:t>
      </w:r>
    </w:p>
    <w:p w:rsidR="00863DCF" w:rsidRPr="00863DCF" w:rsidRDefault="00863DCF" w:rsidP="00863DCF">
      <w:pPr>
        <w:keepNext/>
        <w:suppressAutoHyphens/>
        <w:spacing w:before="100" w:beforeAutospacing="1" w:after="0" w:line="240" w:lineRule="auto"/>
        <w:ind w:firstLine="426"/>
        <w:rPr>
          <w:rFonts w:ascii="Times New Roman" w:hAnsi="Times New Roman" w:cs="Times New Roman"/>
          <w:b/>
          <w:color w:val="5F497A" w:themeColor="accent4" w:themeShade="BF"/>
          <w:sz w:val="28"/>
          <w:szCs w:val="28"/>
          <w:lang w:eastAsia="ru-RU"/>
        </w:rPr>
      </w:pPr>
      <w:r w:rsidRPr="00863DCF">
        <w:rPr>
          <w:rFonts w:ascii="Times New Roman" w:hAnsi="Times New Roman" w:cs="Times New Roman"/>
          <w:b/>
          <w:color w:val="5F497A" w:themeColor="accent4" w:themeShade="BF"/>
          <w:sz w:val="28"/>
          <w:szCs w:val="28"/>
          <w:lang w:eastAsia="ru-RU"/>
        </w:rPr>
        <w:t>Задачи:</w:t>
      </w:r>
    </w:p>
    <w:p w:rsidR="00863DCF" w:rsidRDefault="00863DCF" w:rsidP="00863DCF">
      <w:pPr>
        <w:keepNext/>
        <w:suppressAutoHyphens/>
        <w:spacing w:before="100" w:beforeAutospacing="1" w:after="0" w:line="240" w:lineRule="auto"/>
        <w:ind w:firstLine="426"/>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949CC">
        <w:rPr>
          <w:rFonts w:ascii="Times New Roman" w:eastAsia="Times New Roman" w:hAnsi="Times New Roman" w:cs="Times New Roman"/>
          <w:sz w:val="24"/>
          <w:szCs w:val="24"/>
          <w:lang w:eastAsia="ru-RU"/>
        </w:rPr>
        <w:t> </w:t>
      </w:r>
      <w:r>
        <w:rPr>
          <w:rFonts w:ascii="Times New Roman" w:hAnsi="Times New Roman" w:cs="Times New Roman"/>
          <w:sz w:val="24"/>
          <w:szCs w:val="24"/>
          <w:lang w:eastAsia="ru-RU"/>
        </w:rPr>
        <w:t>Определить  изменения в образовательной системе  ДОУ , необходимых для  приведения её в соответствии с требованиями Федеральных образовательных стандартов</w:t>
      </w:r>
    </w:p>
    <w:p w:rsidR="00A949CC" w:rsidRPr="00276F31" w:rsidRDefault="00863DCF" w:rsidP="00863DCF">
      <w:pPr>
        <w:keepNext/>
        <w:suppressAutoHyphens/>
        <w:spacing w:before="100" w:beforeAutospacing="1" w:after="0" w:line="240" w:lineRule="auto"/>
        <w:ind w:firstLine="426"/>
        <w:rPr>
          <w:rFonts w:ascii="Verdana" w:eastAsia="Times New Roman" w:hAnsi="Verdana" w:cs="Times New Roman"/>
          <w:b/>
          <w:iCs/>
          <w:sz w:val="18"/>
          <w:szCs w:val="18"/>
          <w:lang w:eastAsia="ru-RU"/>
        </w:rPr>
      </w:pPr>
      <w:r>
        <w:rPr>
          <w:rFonts w:ascii="Times New Roman" w:hAnsi="Times New Roman" w:cs="Times New Roman"/>
          <w:sz w:val="24"/>
          <w:szCs w:val="24"/>
          <w:lang w:eastAsia="ru-RU"/>
        </w:rPr>
        <w:t>2.Создать алгоритм деятельности ДОУ в условиях введения ФГОС</w:t>
      </w:r>
      <w:r w:rsidR="00A949CC" w:rsidRPr="00276F31">
        <w:rPr>
          <w:rFonts w:ascii="Verdana" w:eastAsia="Times New Roman" w:hAnsi="Verdana" w:cs="Times New Roman"/>
          <w:b/>
          <w:iCs/>
          <w:sz w:val="18"/>
          <w:szCs w:val="18"/>
          <w:lang w:eastAsia="ru-RU"/>
        </w:rPr>
        <w:t> </w:t>
      </w:r>
    </w:p>
    <w:p w:rsidR="00A949CC" w:rsidRPr="00863DCF" w:rsidRDefault="00863DCF" w:rsidP="00863DCF">
      <w:pPr>
        <w:keepNext/>
        <w:suppressAutoHyphens/>
        <w:spacing w:before="100" w:beforeAutospacing="1" w:after="0" w:line="240" w:lineRule="auto"/>
        <w:rPr>
          <w:rFonts w:ascii="Verdana" w:eastAsia="Times New Roman" w:hAnsi="Verdana" w:cs="Times New Roman"/>
          <w:b/>
          <w:i/>
          <w:iCs/>
          <w:sz w:val="18"/>
          <w:szCs w:val="18"/>
          <w:lang w:eastAsia="ru-RU"/>
        </w:rPr>
      </w:pPr>
      <w:r>
        <w:rPr>
          <w:rFonts w:ascii="Verdana" w:eastAsia="Times New Roman" w:hAnsi="Verdana" w:cs="Times New Roman"/>
          <w:b/>
          <w:bCs/>
          <w:i/>
          <w:iCs/>
          <w:sz w:val="18"/>
          <w:szCs w:val="18"/>
          <w:lang w:eastAsia="ru-RU"/>
        </w:rPr>
        <w:t xml:space="preserve"> Направление  </w:t>
      </w:r>
      <w:r w:rsidR="00A949CC" w:rsidRPr="00863DCF">
        <w:rPr>
          <w:rFonts w:ascii="Verdana" w:eastAsia="Times New Roman" w:hAnsi="Verdana" w:cs="Times New Roman"/>
          <w:b/>
          <w:bCs/>
          <w:i/>
          <w:iCs/>
          <w:sz w:val="18"/>
          <w:szCs w:val="18"/>
          <w:lang w:eastAsia="ru-RU"/>
        </w:rPr>
        <w:t> «Управление качеством дошкольного образования»</w:t>
      </w:r>
    </w:p>
    <w:p w:rsidR="00A949CC" w:rsidRPr="00A949CC" w:rsidRDefault="00A949CC" w:rsidP="00A949CC">
      <w:pPr>
        <w:keepNext/>
        <w:suppressAutoHyphens/>
        <w:spacing w:before="100" w:beforeAutospacing="1" w:after="0" w:line="240" w:lineRule="auto"/>
        <w:ind w:firstLine="426"/>
        <w:rPr>
          <w:rFonts w:ascii="Verdana" w:eastAsia="Times New Roman" w:hAnsi="Verdana" w:cs="Times New Roman"/>
          <w:b/>
          <w:i/>
          <w:iCs/>
          <w:sz w:val="18"/>
          <w:szCs w:val="18"/>
          <w:lang w:eastAsia="ru-RU"/>
        </w:rPr>
      </w:pPr>
      <w:r w:rsidRPr="00A949CC">
        <w:rPr>
          <w:rFonts w:ascii="Verdana" w:eastAsia="Times New Roman" w:hAnsi="Verdana" w:cs="Times New Roman"/>
          <w:b/>
          <w:i/>
          <w:iCs/>
          <w:sz w:val="18"/>
          <w:szCs w:val="18"/>
          <w:lang w:eastAsia="ru-RU"/>
        </w:rPr>
        <w:t> </w:t>
      </w:r>
    </w:p>
    <w:p w:rsidR="00A949CC" w:rsidRPr="00863DCF" w:rsidRDefault="00A949CC" w:rsidP="00A949CC">
      <w:pPr>
        <w:keepNext/>
        <w:suppressAutoHyphens/>
        <w:spacing w:before="100" w:beforeAutospacing="1" w:after="0" w:line="240" w:lineRule="auto"/>
        <w:ind w:firstLine="426"/>
        <w:rPr>
          <w:rFonts w:ascii="Verdana" w:eastAsia="Times New Roman" w:hAnsi="Verdana" w:cs="Times New Roman"/>
          <w:iCs/>
          <w:sz w:val="18"/>
          <w:szCs w:val="18"/>
          <w:lang w:eastAsia="ru-RU"/>
        </w:rPr>
      </w:pPr>
      <w:r w:rsidRPr="00863DCF">
        <w:rPr>
          <w:rFonts w:ascii="Verdana" w:eastAsia="Times New Roman" w:hAnsi="Verdana" w:cs="Times New Roman"/>
          <w:bCs/>
          <w:iCs/>
          <w:sz w:val="18"/>
          <w:szCs w:val="18"/>
          <w:lang w:eastAsia="ru-RU"/>
        </w:rPr>
        <w:t xml:space="preserve">Цель: </w:t>
      </w:r>
      <w:r w:rsidRPr="00863DCF">
        <w:rPr>
          <w:rFonts w:ascii="Verdana" w:eastAsia="Times New Roman" w:hAnsi="Verdana" w:cs="Times New Roman"/>
          <w:iCs/>
          <w:sz w:val="18"/>
          <w:szCs w:val="18"/>
          <w:lang w:eastAsia="ru-RU"/>
        </w:rPr>
        <w:t>Создание условий для участия всех заинтересованных субъектов в управлении качеством образо</w:t>
      </w:r>
      <w:r w:rsidR="00863DCF" w:rsidRPr="00863DCF">
        <w:rPr>
          <w:rFonts w:ascii="Verdana" w:eastAsia="Times New Roman" w:hAnsi="Verdana" w:cs="Times New Roman"/>
          <w:iCs/>
          <w:sz w:val="18"/>
          <w:szCs w:val="18"/>
          <w:lang w:eastAsia="ru-RU"/>
        </w:rPr>
        <w:t>вания в ДОУ.</w:t>
      </w:r>
      <w:r w:rsidRPr="00863DCF">
        <w:rPr>
          <w:rFonts w:ascii="Verdana" w:eastAsia="Times New Roman" w:hAnsi="Verdana" w:cs="Times New Roman"/>
          <w:iCs/>
          <w:sz w:val="18"/>
          <w:szCs w:val="18"/>
          <w:lang w:eastAsia="ru-RU"/>
        </w:rPr>
        <w:br/>
      </w:r>
    </w:p>
    <w:p w:rsidR="00A949CC" w:rsidRPr="00863DCF" w:rsidRDefault="00A949CC" w:rsidP="00A949CC">
      <w:pPr>
        <w:keepNext/>
        <w:suppressAutoHyphens/>
        <w:spacing w:before="100" w:beforeAutospacing="1" w:after="0" w:line="240" w:lineRule="auto"/>
        <w:ind w:firstLine="426"/>
        <w:rPr>
          <w:rFonts w:ascii="Verdana" w:eastAsia="Times New Roman" w:hAnsi="Verdana" w:cs="Times New Roman"/>
          <w:iCs/>
          <w:sz w:val="18"/>
          <w:szCs w:val="18"/>
          <w:lang w:eastAsia="ru-RU"/>
        </w:rPr>
      </w:pPr>
    </w:p>
    <w:tbl>
      <w:tblPr>
        <w:tblW w:w="10075" w:type="dxa"/>
        <w:tblLayout w:type="fixed"/>
        <w:tblCellMar>
          <w:left w:w="10" w:type="dxa"/>
          <w:right w:w="10" w:type="dxa"/>
        </w:tblCellMar>
        <w:tblLook w:val="04A0" w:firstRow="1" w:lastRow="0" w:firstColumn="1" w:lastColumn="0" w:noHBand="0" w:noVBand="1"/>
      </w:tblPr>
      <w:tblGrid>
        <w:gridCol w:w="669"/>
        <w:gridCol w:w="2268"/>
        <w:gridCol w:w="1276"/>
        <w:gridCol w:w="1276"/>
        <w:gridCol w:w="1276"/>
        <w:gridCol w:w="1417"/>
        <w:gridCol w:w="1893"/>
      </w:tblGrid>
      <w:tr w:rsidR="00863DCF" w:rsidRPr="00A949CC" w:rsidTr="003B4BB2">
        <w:tc>
          <w:tcPr>
            <w:tcW w:w="669" w:type="dxa"/>
            <w:tcBorders>
              <w:top w:val="single" w:sz="4" w:space="0" w:color="000000"/>
              <w:left w:val="single" w:sz="4" w:space="0" w:color="000000"/>
              <w:bottom w:val="single" w:sz="4" w:space="0" w:color="000000"/>
              <w:right w:val="nil"/>
            </w:tcBorders>
            <w:hideMark/>
          </w:tcPr>
          <w:p w:rsidR="00863DCF" w:rsidRPr="00A949CC" w:rsidRDefault="00863DCF"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w:t>
            </w:r>
          </w:p>
          <w:p w:rsidR="00863DCF" w:rsidRPr="00A949CC" w:rsidRDefault="00863DCF"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863DCF" w:rsidRPr="00A949CC" w:rsidRDefault="00863DCF"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Мероприятия</w:t>
            </w:r>
          </w:p>
          <w:p w:rsidR="00863DCF" w:rsidRPr="00A949CC" w:rsidRDefault="00863DCF"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3828" w:type="dxa"/>
            <w:gridSpan w:val="3"/>
            <w:tcBorders>
              <w:top w:val="single" w:sz="4" w:space="0" w:color="000000"/>
              <w:left w:val="single" w:sz="4" w:space="0" w:color="000000"/>
              <w:bottom w:val="single" w:sz="4" w:space="0" w:color="000000"/>
              <w:right w:val="nil"/>
            </w:tcBorders>
            <w:hideMark/>
          </w:tcPr>
          <w:p w:rsidR="00863DCF" w:rsidRPr="00A949CC" w:rsidRDefault="00863DCF"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Этапы, сроки их выполнения.</w:t>
            </w:r>
          </w:p>
          <w:p w:rsidR="00863DCF" w:rsidRPr="00A949CC" w:rsidRDefault="00863DCF"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863DCF" w:rsidRPr="00A949CC" w:rsidRDefault="00863DCF"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Источники финансирования</w:t>
            </w:r>
          </w:p>
          <w:p w:rsidR="00863DCF" w:rsidRPr="00A949CC" w:rsidRDefault="00863DCF"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hideMark/>
          </w:tcPr>
          <w:p w:rsidR="00863DCF" w:rsidRPr="00A949CC" w:rsidRDefault="003B4BB2" w:rsidP="003B4BB2">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b/>
                <w:sz w:val="18"/>
                <w:szCs w:val="18"/>
                <w:lang w:eastAsia="ru-RU"/>
              </w:rPr>
              <w:t>Ответсвенный</w:t>
            </w:r>
          </w:p>
          <w:p w:rsidR="00863DCF" w:rsidRPr="00A949CC" w:rsidRDefault="00863DCF"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r>
      <w:tr w:rsidR="00863DCF" w:rsidRPr="00A949CC" w:rsidTr="003B4BB2">
        <w:tc>
          <w:tcPr>
            <w:tcW w:w="669" w:type="dxa"/>
            <w:tcBorders>
              <w:top w:val="single" w:sz="4" w:space="0" w:color="000000"/>
              <w:left w:val="single" w:sz="4" w:space="0" w:color="000000"/>
              <w:bottom w:val="single" w:sz="4" w:space="0" w:color="000000"/>
              <w:right w:val="nil"/>
            </w:tcBorders>
            <w:hideMark/>
          </w:tcPr>
          <w:p w:rsidR="00863DCF" w:rsidRPr="00A949CC" w:rsidRDefault="00863DCF"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w:t>
            </w:r>
          </w:p>
          <w:p w:rsidR="00863DCF" w:rsidRPr="00A949CC" w:rsidRDefault="00863DCF"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863DCF" w:rsidRPr="00A949CC" w:rsidRDefault="00863DCF"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Формирование нормативно – правовой базы</w:t>
            </w:r>
          </w:p>
          <w:p w:rsidR="00863DCF" w:rsidRPr="00A949CC" w:rsidRDefault="00863DCF"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276" w:type="dxa"/>
            <w:tcBorders>
              <w:top w:val="single" w:sz="4" w:space="0" w:color="000000"/>
              <w:left w:val="single" w:sz="4" w:space="0" w:color="000000"/>
              <w:bottom w:val="single" w:sz="4" w:space="0" w:color="000000"/>
              <w:right w:val="nil"/>
            </w:tcBorders>
            <w:hideMark/>
          </w:tcPr>
          <w:p w:rsidR="00863DCF"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1276" w:type="dxa"/>
            <w:tcBorders>
              <w:top w:val="single" w:sz="4" w:space="0" w:color="000000"/>
              <w:left w:val="single" w:sz="4" w:space="0" w:color="000000"/>
              <w:bottom w:val="single" w:sz="4" w:space="0" w:color="000000"/>
              <w:right w:val="nil"/>
            </w:tcBorders>
          </w:tcPr>
          <w:p w:rsidR="00863DCF" w:rsidRPr="00A949CC" w:rsidRDefault="00863DCF"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sidR="003B4BB2">
              <w:rPr>
                <w:rFonts w:ascii="Verdana" w:eastAsia="Times New Roman" w:hAnsi="Verdana" w:cs="Times New Roman"/>
                <w:sz w:val="18"/>
                <w:szCs w:val="18"/>
                <w:lang w:eastAsia="ru-RU"/>
              </w:rPr>
              <w:t>2016-2017</w:t>
            </w:r>
          </w:p>
        </w:tc>
        <w:tc>
          <w:tcPr>
            <w:tcW w:w="1276" w:type="dxa"/>
            <w:tcBorders>
              <w:top w:val="single" w:sz="4" w:space="0" w:color="000000"/>
              <w:left w:val="single" w:sz="4" w:space="0" w:color="000000"/>
              <w:bottom w:val="single" w:sz="4" w:space="0" w:color="000000"/>
              <w:right w:val="nil"/>
            </w:tcBorders>
          </w:tcPr>
          <w:p w:rsidR="00863DCF" w:rsidRPr="00A949CC" w:rsidRDefault="00863DCF"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863DCF" w:rsidRPr="00A949CC" w:rsidRDefault="00863DCF"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863DCF" w:rsidRPr="00A949CC" w:rsidRDefault="00863DCF"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hideMark/>
          </w:tcPr>
          <w:p w:rsidR="00863DCF" w:rsidRDefault="00863DCF" w:rsidP="00A949CC">
            <w:pPr>
              <w:keepNext/>
              <w:suppressAutoHyphens/>
              <w:snapToGrid w:val="0"/>
              <w:spacing w:before="100" w:beforeAutospacing="1" w:after="0" w:line="240" w:lineRule="auto"/>
              <w:rPr>
                <w:rFonts w:ascii="Verdana" w:eastAsia="Times New Roman" w:hAnsi="Verdana" w:cs="Times New Roman"/>
                <w:sz w:val="18"/>
                <w:szCs w:val="18"/>
                <w:lang w:eastAsia="ru-RU"/>
              </w:rPr>
            </w:pPr>
            <w:r w:rsidRPr="00A949CC">
              <w:rPr>
                <w:rFonts w:ascii="Verdana" w:eastAsia="Times New Roman" w:hAnsi="Verdana" w:cs="Times New Roman"/>
                <w:sz w:val="18"/>
                <w:szCs w:val="18"/>
                <w:lang w:eastAsia="ru-RU"/>
              </w:rPr>
              <w:t xml:space="preserve"> </w:t>
            </w:r>
            <w:r w:rsidR="003B4BB2">
              <w:rPr>
                <w:rFonts w:ascii="Verdana" w:eastAsia="Times New Roman" w:hAnsi="Verdana" w:cs="Times New Roman"/>
                <w:sz w:val="18"/>
                <w:szCs w:val="18"/>
                <w:lang w:eastAsia="ru-RU"/>
              </w:rPr>
              <w:t>Заведущая</w:t>
            </w:r>
          </w:p>
          <w:p w:rsidR="003B4BB2" w:rsidRPr="00A949CC" w:rsidRDefault="009B6274"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sz w:val="18"/>
                <w:szCs w:val="18"/>
                <w:lang w:eastAsia="ru-RU"/>
              </w:rPr>
              <w:t>замес. заведующего УВР</w:t>
            </w:r>
          </w:p>
        </w:tc>
      </w:tr>
      <w:tr w:rsidR="003B4BB2" w:rsidRPr="00A949CC" w:rsidTr="003B4BB2">
        <w:tc>
          <w:tcPr>
            <w:tcW w:w="669"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Обновление образовательной программы, в соответствии с изменениями системы образования, запросов семей воспитанников, общества (внедрение компетентностного подхода).</w:t>
            </w:r>
          </w:p>
        </w:tc>
        <w:tc>
          <w:tcPr>
            <w:tcW w:w="1276" w:type="dxa"/>
            <w:tcBorders>
              <w:top w:val="single" w:sz="4" w:space="0" w:color="000000"/>
              <w:left w:val="single" w:sz="4" w:space="0" w:color="000000"/>
              <w:bottom w:val="single" w:sz="4" w:space="0" w:color="000000"/>
              <w:right w:val="nil"/>
            </w:tcBorders>
            <w:hideMark/>
          </w:tcPr>
          <w:p w:rsidR="003B4BB2" w:rsidRPr="00A949CC" w:rsidRDefault="003B4BB2" w:rsidP="00FC75F7">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FC75F7">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Pr>
                <w:rFonts w:ascii="Verdana" w:eastAsia="Times New Roman" w:hAnsi="Verdana" w:cs="Times New Roman"/>
                <w:sz w:val="18"/>
                <w:szCs w:val="18"/>
                <w:lang w:eastAsia="ru-RU"/>
              </w:rPr>
              <w:t>2016-2017</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hideMark/>
          </w:tcPr>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sidR="009B6274">
              <w:rPr>
                <w:rFonts w:ascii="Verdana" w:eastAsia="Times New Roman" w:hAnsi="Verdana" w:cs="Times New Roman"/>
                <w:sz w:val="18"/>
                <w:szCs w:val="18"/>
                <w:lang w:eastAsia="ru-RU"/>
              </w:rPr>
              <w:t>замес. заведующего УВР</w:t>
            </w:r>
          </w:p>
        </w:tc>
      </w:tr>
      <w:tr w:rsidR="003B4BB2" w:rsidRPr="00A949CC" w:rsidTr="003B4BB2">
        <w:tc>
          <w:tcPr>
            <w:tcW w:w="669"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3</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3B4BB2" w:rsidRPr="00A949CC" w:rsidRDefault="00D874B1"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sz w:val="18"/>
                <w:szCs w:val="18"/>
                <w:lang w:eastAsia="ru-RU"/>
              </w:rPr>
              <w:t>Введение  ФГОС</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276"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sidR="00D874B1">
              <w:rPr>
                <w:rFonts w:ascii="Verdana" w:eastAsia="Times New Roman" w:hAnsi="Verdana" w:cs="Times New Roman"/>
                <w:sz w:val="18"/>
                <w:szCs w:val="18"/>
                <w:lang w:eastAsia="ru-RU"/>
              </w:rPr>
              <w:t>2014</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Pr>
                <w:rFonts w:ascii="Verdana" w:eastAsia="Times New Roman" w:hAnsi="Verdana" w:cs="Times New Roman"/>
                <w:sz w:val="18"/>
                <w:szCs w:val="18"/>
                <w:lang w:eastAsia="ru-RU"/>
              </w:rPr>
              <w:t>2017</w:t>
            </w:r>
          </w:p>
        </w:tc>
        <w:tc>
          <w:tcPr>
            <w:tcW w:w="1417"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hideMark/>
          </w:tcPr>
          <w:p w:rsidR="009B6274" w:rsidRPr="00A949CC" w:rsidRDefault="003B4BB2" w:rsidP="009B6274">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xml:space="preserve">Заведующий, </w:t>
            </w:r>
          </w:p>
          <w:p w:rsidR="003B4BB2" w:rsidRPr="00A949CC" w:rsidRDefault="009B6274"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sz w:val="18"/>
                <w:szCs w:val="18"/>
                <w:lang w:eastAsia="ru-RU"/>
              </w:rPr>
              <w:t>замес. заведующего УВР</w:t>
            </w:r>
          </w:p>
        </w:tc>
      </w:tr>
      <w:tr w:rsidR="003B4BB2" w:rsidRPr="00A949CC" w:rsidTr="003B4BB2">
        <w:tc>
          <w:tcPr>
            <w:tcW w:w="669"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4</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Мониторинг достижений детьми результатов освоения основной образовательной программы дошкольного образования в соответствии с ФГОС</w:t>
            </w:r>
          </w:p>
        </w:tc>
        <w:tc>
          <w:tcPr>
            <w:tcW w:w="1276"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Pr>
                <w:rFonts w:ascii="Verdana" w:eastAsia="Times New Roman" w:hAnsi="Verdana" w:cs="Times New Roman"/>
                <w:sz w:val="18"/>
                <w:szCs w:val="18"/>
                <w:lang w:eastAsia="ru-RU"/>
              </w:rPr>
              <w:t>2016</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sidR="00D874B1">
              <w:rPr>
                <w:rFonts w:ascii="Verdana" w:eastAsia="Times New Roman" w:hAnsi="Verdana" w:cs="Times New Roman"/>
                <w:sz w:val="18"/>
                <w:szCs w:val="18"/>
                <w:lang w:eastAsia="ru-RU"/>
              </w:rPr>
              <w:t>2017</w:t>
            </w:r>
          </w:p>
        </w:tc>
        <w:tc>
          <w:tcPr>
            <w:tcW w:w="1417"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hideMark/>
          </w:tcPr>
          <w:p w:rsidR="003B4BB2" w:rsidRPr="00A949CC" w:rsidRDefault="003B4BB2" w:rsidP="009B6274">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w:t>
            </w:r>
            <w:r w:rsidR="009B6274">
              <w:rPr>
                <w:rFonts w:ascii="Verdana" w:eastAsia="Times New Roman" w:hAnsi="Verdana" w:cs="Times New Roman"/>
                <w:sz w:val="18"/>
                <w:szCs w:val="18"/>
                <w:lang w:eastAsia="ru-RU"/>
              </w:rPr>
              <w:t xml:space="preserve"> замес. заведующего УВР</w:t>
            </w:r>
            <w:r w:rsidR="009B6274" w:rsidRPr="00A949CC">
              <w:rPr>
                <w:rFonts w:ascii="Verdana" w:eastAsia="Times New Roman" w:hAnsi="Verdana" w:cs="Times New Roman"/>
                <w:sz w:val="18"/>
                <w:szCs w:val="18"/>
                <w:lang w:eastAsia="ru-RU"/>
              </w:rPr>
              <w:t xml:space="preserve"> </w:t>
            </w:r>
            <w:r w:rsidRPr="00A949CC">
              <w:rPr>
                <w:rFonts w:ascii="Verdana" w:eastAsia="Times New Roman" w:hAnsi="Verdana" w:cs="Times New Roman"/>
                <w:sz w:val="18"/>
                <w:szCs w:val="18"/>
                <w:lang w:eastAsia="ru-RU"/>
              </w:rPr>
              <w:t xml:space="preserve">дующий, </w:t>
            </w:r>
          </w:p>
        </w:tc>
      </w:tr>
      <w:tr w:rsidR="003B4BB2" w:rsidRPr="00A949CC" w:rsidTr="003B4BB2">
        <w:tc>
          <w:tcPr>
            <w:tcW w:w="669"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6</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xml:space="preserve">Развитие проектной деятельности ОУ: уточнение концептуальных направлений развития </w:t>
            </w:r>
            <w:r>
              <w:rPr>
                <w:rFonts w:ascii="Verdana" w:eastAsia="Times New Roman" w:hAnsi="Verdana" w:cs="Times New Roman"/>
                <w:sz w:val="18"/>
                <w:szCs w:val="18"/>
                <w:lang w:eastAsia="ru-RU"/>
              </w:rPr>
              <w:t>Д</w:t>
            </w:r>
            <w:r w:rsidRPr="00A949CC">
              <w:rPr>
                <w:rFonts w:ascii="Verdana" w:eastAsia="Times New Roman" w:hAnsi="Verdana" w:cs="Times New Roman"/>
                <w:sz w:val="18"/>
                <w:szCs w:val="18"/>
                <w:lang w:eastAsia="ru-RU"/>
              </w:rPr>
              <w:t>ОУ</w:t>
            </w:r>
          </w:p>
        </w:tc>
        <w:tc>
          <w:tcPr>
            <w:tcW w:w="1276"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Pr>
                <w:rFonts w:ascii="Verdana" w:eastAsia="Times New Roman" w:hAnsi="Verdana" w:cs="Times New Roman"/>
                <w:sz w:val="18"/>
                <w:szCs w:val="18"/>
                <w:lang w:eastAsia="ru-RU"/>
              </w:rPr>
              <w:t>2016</w:t>
            </w:r>
          </w:p>
        </w:tc>
        <w:tc>
          <w:tcPr>
            <w:tcW w:w="1276" w:type="dxa"/>
            <w:tcBorders>
              <w:top w:val="single" w:sz="4" w:space="0" w:color="000000"/>
              <w:left w:val="single" w:sz="4" w:space="0" w:color="000000"/>
              <w:bottom w:val="single" w:sz="4" w:space="0" w:color="000000"/>
              <w:right w:val="nil"/>
            </w:tcBorders>
          </w:tcPr>
          <w:p w:rsidR="003B4BB2" w:rsidRPr="00A949CC" w:rsidRDefault="00D874B1"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417"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hideMark/>
          </w:tcPr>
          <w:p w:rsidR="009B6274" w:rsidRDefault="003B4BB2" w:rsidP="009B6274">
            <w:pPr>
              <w:keepNext/>
              <w:suppressAutoHyphens/>
              <w:snapToGrid w:val="0"/>
              <w:spacing w:before="100" w:beforeAutospacing="1" w:after="0" w:line="240" w:lineRule="auto"/>
              <w:rPr>
                <w:rFonts w:ascii="Verdana" w:eastAsia="Times New Roman" w:hAnsi="Verdana" w:cs="Times New Roman"/>
                <w:sz w:val="18"/>
                <w:szCs w:val="18"/>
                <w:lang w:eastAsia="ru-RU"/>
              </w:rPr>
            </w:pPr>
            <w:r w:rsidRPr="00A949CC">
              <w:rPr>
                <w:rFonts w:ascii="Verdana" w:eastAsia="Times New Roman" w:hAnsi="Verdana" w:cs="Times New Roman"/>
                <w:sz w:val="18"/>
                <w:szCs w:val="18"/>
                <w:lang w:eastAsia="ru-RU"/>
              </w:rPr>
              <w:t>Заведующий,</w:t>
            </w:r>
          </w:p>
          <w:p w:rsidR="003B4BB2" w:rsidRPr="00A949CC" w:rsidRDefault="003B4BB2" w:rsidP="009B6274">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sidR="009B6274">
              <w:rPr>
                <w:rFonts w:ascii="Verdana" w:eastAsia="Times New Roman" w:hAnsi="Verdana" w:cs="Times New Roman"/>
                <w:sz w:val="18"/>
                <w:szCs w:val="18"/>
                <w:lang w:eastAsia="ru-RU"/>
              </w:rPr>
              <w:t>замес. заведующего УВР</w:t>
            </w:r>
          </w:p>
        </w:tc>
      </w:tr>
      <w:tr w:rsidR="003B4BB2" w:rsidRPr="00A949CC" w:rsidTr="003B4BB2">
        <w:tc>
          <w:tcPr>
            <w:tcW w:w="669"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9</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xml:space="preserve">Разработка системы планирования (ежедневного, перспективного,  в </w:t>
            </w:r>
            <w:r w:rsidRPr="00A949CC">
              <w:rPr>
                <w:rFonts w:ascii="Verdana" w:eastAsia="Times New Roman" w:hAnsi="Verdana" w:cs="Times New Roman"/>
                <w:sz w:val="18"/>
                <w:szCs w:val="18"/>
                <w:lang w:eastAsia="ru-RU"/>
              </w:rPr>
              <w:lastRenderedPageBreak/>
              <w:t>соответствии с реализуемыми образовательными программами и проектами)</w:t>
            </w:r>
          </w:p>
        </w:tc>
        <w:tc>
          <w:tcPr>
            <w:tcW w:w="1276"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2015</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Pr>
                <w:rFonts w:ascii="Verdana" w:eastAsia="Times New Roman" w:hAnsi="Verdana" w:cs="Times New Roman"/>
                <w:sz w:val="18"/>
                <w:szCs w:val="18"/>
                <w:lang w:eastAsia="ru-RU"/>
              </w:rPr>
              <w:t>2016</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sz w:val="18"/>
                <w:szCs w:val="18"/>
                <w:lang w:eastAsia="ru-RU"/>
              </w:rPr>
              <w:t>2017</w:t>
            </w: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xml:space="preserve"> </w:t>
            </w:r>
            <w:r w:rsidR="009B6274">
              <w:rPr>
                <w:rFonts w:ascii="Verdana" w:eastAsia="Times New Roman" w:hAnsi="Verdana" w:cs="Times New Roman"/>
                <w:sz w:val="18"/>
                <w:szCs w:val="18"/>
                <w:lang w:eastAsia="ru-RU"/>
              </w:rPr>
              <w:t>замес. заведующего УВР</w:t>
            </w:r>
            <w:r w:rsidR="009B6274" w:rsidRPr="00A949CC">
              <w:rPr>
                <w:rFonts w:ascii="Verdana" w:eastAsia="Times New Roman" w:hAnsi="Verdana" w:cs="Times New Roman"/>
                <w:sz w:val="18"/>
                <w:szCs w:val="18"/>
                <w:lang w:eastAsia="ru-RU"/>
              </w:rPr>
              <w:t xml:space="preserve"> </w:t>
            </w:r>
            <w:r w:rsidRPr="00A949CC">
              <w:rPr>
                <w:rFonts w:ascii="Verdana" w:eastAsia="Times New Roman" w:hAnsi="Verdana" w:cs="Times New Roman"/>
                <w:sz w:val="18"/>
                <w:szCs w:val="18"/>
                <w:lang w:eastAsia="ru-RU"/>
              </w:rPr>
              <w:t>воспитатель,  педагоги, специалисты</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w:t>
            </w:r>
          </w:p>
        </w:tc>
      </w:tr>
      <w:tr w:rsidR="003B4BB2" w:rsidRPr="00A949CC" w:rsidTr="003B4BB2">
        <w:tc>
          <w:tcPr>
            <w:tcW w:w="669"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10</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Разработка системы контроля качества оказываемых образовательных услуг</w:t>
            </w:r>
          </w:p>
        </w:tc>
        <w:tc>
          <w:tcPr>
            <w:tcW w:w="1276"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sz w:val="18"/>
                <w:szCs w:val="18"/>
                <w:lang w:eastAsia="ru-RU"/>
              </w:rPr>
              <w:t>2016-2017</w:t>
            </w:r>
            <w:r w:rsidRPr="00A949CC">
              <w:rPr>
                <w:rFonts w:ascii="Verdana" w:eastAsia="Times New Roman" w:hAnsi="Verdana" w:cs="Times New Roman"/>
                <w:sz w:val="18"/>
                <w:szCs w:val="18"/>
                <w:lang w:eastAsia="ru-RU"/>
              </w:rPr>
              <w:t> </w:t>
            </w:r>
          </w:p>
        </w:tc>
        <w:tc>
          <w:tcPr>
            <w:tcW w:w="1276" w:type="dxa"/>
            <w:tcBorders>
              <w:top w:val="single" w:sz="4" w:space="0" w:color="000000"/>
              <w:left w:val="single" w:sz="4" w:space="0" w:color="000000"/>
              <w:bottom w:val="single" w:sz="4" w:space="0" w:color="000000"/>
              <w:right w:val="nil"/>
            </w:tcBorders>
          </w:tcPr>
          <w:p w:rsidR="003B4BB2" w:rsidRPr="00A949CC" w:rsidRDefault="00D874B1"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sz w:val="18"/>
                <w:szCs w:val="18"/>
                <w:lang w:eastAsia="ru-RU"/>
              </w:rPr>
              <w:t>2017</w:t>
            </w:r>
            <w:r w:rsidR="003B4BB2"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hideMark/>
          </w:tcPr>
          <w:p w:rsidR="00D874B1" w:rsidRPr="00D874B1" w:rsidRDefault="00D874B1" w:rsidP="00A949CC">
            <w:pPr>
              <w:keepNext/>
              <w:suppressAutoHyphens/>
              <w:snapToGrid w:val="0"/>
              <w:spacing w:before="100" w:beforeAutospacing="1" w:after="0" w:line="240" w:lineRule="auto"/>
              <w:rPr>
                <w:rFonts w:ascii="Verdana" w:eastAsia="Times New Roman" w:hAnsi="Verdana" w:cs="Times New Roman"/>
                <w:sz w:val="18"/>
                <w:szCs w:val="18"/>
                <w:lang w:eastAsia="ru-RU"/>
              </w:rPr>
            </w:pPr>
            <w:r>
              <w:rPr>
                <w:rFonts w:ascii="Verdana" w:eastAsia="Times New Roman" w:hAnsi="Verdana" w:cs="Times New Roman"/>
                <w:sz w:val="18"/>
                <w:szCs w:val="18"/>
                <w:lang w:eastAsia="ru-RU"/>
              </w:rPr>
              <w:t>Заведующий,  замес. заведу</w:t>
            </w:r>
            <w:r w:rsidR="009B6274">
              <w:rPr>
                <w:rFonts w:ascii="Verdana" w:eastAsia="Times New Roman" w:hAnsi="Verdana" w:cs="Times New Roman"/>
                <w:sz w:val="18"/>
                <w:szCs w:val="18"/>
                <w:lang w:eastAsia="ru-RU"/>
              </w:rPr>
              <w:t>ю</w:t>
            </w:r>
            <w:r>
              <w:rPr>
                <w:rFonts w:ascii="Verdana" w:eastAsia="Times New Roman" w:hAnsi="Verdana" w:cs="Times New Roman"/>
                <w:sz w:val="18"/>
                <w:szCs w:val="18"/>
                <w:lang w:eastAsia="ru-RU"/>
              </w:rPr>
              <w:t>щего УВР</w:t>
            </w:r>
          </w:p>
        </w:tc>
      </w:tr>
      <w:tr w:rsidR="003B4BB2" w:rsidRPr="00A949CC" w:rsidTr="009B6274">
        <w:tc>
          <w:tcPr>
            <w:tcW w:w="669"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11</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Составление плана взаимодействия педагогов, родителей, медицинского персонала, специалистов по направлениям развития воспитанников</w:t>
            </w:r>
          </w:p>
        </w:tc>
        <w:tc>
          <w:tcPr>
            <w:tcW w:w="1276" w:type="dxa"/>
            <w:tcBorders>
              <w:top w:val="single" w:sz="4" w:space="0" w:color="000000"/>
              <w:left w:val="single" w:sz="4" w:space="0" w:color="000000"/>
              <w:bottom w:val="single" w:sz="4" w:space="0" w:color="000000"/>
              <w:right w:val="nil"/>
            </w:tcBorders>
            <w:hideMark/>
          </w:tcPr>
          <w:p w:rsidR="003B4BB2" w:rsidRPr="00A949CC" w:rsidRDefault="00D874B1"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2014-2017г</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sidR="00D874B1">
              <w:rPr>
                <w:rFonts w:ascii="Verdana" w:eastAsia="Times New Roman" w:hAnsi="Verdana" w:cs="Times New Roman"/>
                <w:sz w:val="18"/>
                <w:szCs w:val="18"/>
                <w:lang w:eastAsia="ru-RU"/>
              </w:rPr>
              <w:t>2016г</w:t>
            </w:r>
          </w:p>
        </w:tc>
        <w:tc>
          <w:tcPr>
            <w:tcW w:w="1276" w:type="dxa"/>
            <w:tcBorders>
              <w:top w:val="single" w:sz="4" w:space="0" w:color="000000"/>
              <w:left w:val="single" w:sz="4" w:space="0" w:color="000000"/>
              <w:bottom w:val="single" w:sz="4" w:space="0" w:color="000000"/>
              <w:right w:val="nil"/>
            </w:tcBorders>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r w:rsidR="00D874B1">
              <w:rPr>
                <w:rFonts w:ascii="Verdana" w:eastAsia="Times New Roman" w:hAnsi="Verdana" w:cs="Times New Roman"/>
                <w:sz w:val="18"/>
                <w:szCs w:val="18"/>
                <w:lang w:eastAsia="ru-RU"/>
              </w:rPr>
              <w:t>2016-2017</w:t>
            </w:r>
          </w:p>
        </w:tc>
        <w:tc>
          <w:tcPr>
            <w:tcW w:w="1417" w:type="dxa"/>
            <w:tcBorders>
              <w:top w:val="single" w:sz="4" w:space="0" w:color="000000"/>
              <w:left w:val="single" w:sz="4" w:space="0" w:color="000000"/>
              <w:bottom w:val="single" w:sz="4" w:space="0" w:color="000000"/>
              <w:right w:val="nil"/>
            </w:tcBorders>
            <w:hideMark/>
          </w:tcPr>
          <w:p w:rsidR="003B4BB2" w:rsidRPr="00A949CC" w:rsidRDefault="003B4BB2"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3B4BB2" w:rsidRPr="00A949CC" w:rsidRDefault="003B4BB2"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tcPr>
          <w:p w:rsidR="003B4BB2" w:rsidRPr="00A949CC" w:rsidRDefault="009B6274"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sz w:val="18"/>
                <w:szCs w:val="18"/>
                <w:lang w:eastAsia="ru-RU"/>
              </w:rPr>
              <w:t>замес. заведующего УВР</w:t>
            </w:r>
          </w:p>
        </w:tc>
      </w:tr>
      <w:tr w:rsidR="00D874B1" w:rsidRPr="00A949CC" w:rsidTr="009B6274">
        <w:tc>
          <w:tcPr>
            <w:tcW w:w="669" w:type="dxa"/>
            <w:tcBorders>
              <w:top w:val="single" w:sz="4" w:space="0" w:color="000000"/>
              <w:left w:val="single" w:sz="4" w:space="0" w:color="000000"/>
              <w:bottom w:val="single" w:sz="4" w:space="0" w:color="000000"/>
              <w:right w:val="nil"/>
            </w:tcBorders>
            <w:hideMark/>
          </w:tcPr>
          <w:p w:rsidR="00D874B1" w:rsidRPr="00A949CC" w:rsidRDefault="00D874B1"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12</w:t>
            </w:r>
          </w:p>
          <w:p w:rsidR="00D874B1" w:rsidRPr="00A949CC" w:rsidRDefault="00D874B1"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D874B1" w:rsidRPr="00A949CC" w:rsidRDefault="00D874B1"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Разработка циклограммы мероприятий по повышению компетентности родителей в вопросах воспитания и образования детей   </w:t>
            </w:r>
          </w:p>
        </w:tc>
        <w:tc>
          <w:tcPr>
            <w:tcW w:w="1276" w:type="dxa"/>
            <w:tcBorders>
              <w:top w:val="single" w:sz="4" w:space="0" w:color="000000"/>
              <w:left w:val="single" w:sz="4" w:space="0" w:color="000000"/>
              <w:bottom w:val="single" w:sz="4" w:space="0" w:color="000000"/>
              <w:right w:val="nil"/>
            </w:tcBorders>
            <w:hideMark/>
          </w:tcPr>
          <w:p w:rsidR="00D874B1" w:rsidRPr="00A949CC" w:rsidRDefault="00D874B1"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2014-2015г</w:t>
            </w:r>
          </w:p>
        </w:tc>
        <w:tc>
          <w:tcPr>
            <w:tcW w:w="1276" w:type="dxa"/>
            <w:tcBorders>
              <w:top w:val="single" w:sz="4" w:space="0" w:color="000000"/>
              <w:left w:val="single" w:sz="4" w:space="0" w:color="000000"/>
              <w:bottom w:val="single" w:sz="4" w:space="0" w:color="000000"/>
              <w:right w:val="nil"/>
            </w:tcBorders>
          </w:tcPr>
          <w:p w:rsidR="00D874B1" w:rsidRPr="00A949CC" w:rsidRDefault="00D874B1" w:rsidP="00E905BD">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1276" w:type="dxa"/>
            <w:tcBorders>
              <w:top w:val="single" w:sz="4" w:space="0" w:color="000000"/>
              <w:left w:val="single" w:sz="4" w:space="0" w:color="000000"/>
              <w:bottom w:val="single" w:sz="4" w:space="0" w:color="000000"/>
              <w:right w:val="nil"/>
            </w:tcBorders>
          </w:tcPr>
          <w:p w:rsidR="00D874B1" w:rsidRPr="00A949CC" w:rsidRDefault="00D874B1" w:rsidP="00E905BD">
            <w:pPr>
              <w:keepNext/>
              <w:suppressAutoHyphens/>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sz w:val="18"/>
                <w:szCs w:val="18"/>
                <w:lang w:eastAsia="ru-RU"/>
              </w:rPr>
              <w:t>2016-2017</w:t>
            </w: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D874B1" w:rsidRPr="00A949CC" w:rsidRDefault="00D874B1"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D874B1" w:rsidRPr="00A949CC" w:rsidRDefault="00D874B1"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93" w:type="dxa"/>
            <w:tcBorders>
              <w:top w:val="single" w:sz="4" w:space="0" w:color="000000"/>
              <w:left w:val="single" w:sz="4" w:space="0" w:color="000000"/>
              <w:bottom w:val="single" w:sz="4" w:space="0" w:color="000000"/>
              <w:right w:val="single" w:sz="4" w:space="0" w:color="000000"/>
            </w:tcBorders>
          </w:tcPr>
          <w:p w:rsidR="00D874B1" w:rsidRPr="00A949CC" w:rsidRDefault="009B6274"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Pr>
                <w:rFonts w:ascii="Verdana" w:eastAsia="Times New Roman" w:hAnsi="Verdana" w:cs="Times New Roman"/>
                <w:sz w:val="18"/>
                <w:szCs w:val="18"/>
                <w:lang w:eastAsia="ru-RU"/>
              </w:rPr>
              <w:t>замес. заведующего УВР</w:t>
            </w:r>
          </w:p>
        </w:tc>
      </w:tr>
    </w:tbl>
    <w:p w:rsidR="00A949CC" w:rsidRDefault="00A949CC"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P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2014г          2014г       2014г      2014г</w:t>
      </w: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p>
    <w:p w:rsidR="003B4BB2" w:rsidRDefault="003B4BB2"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35745C" w:rsidRPr="003B4BB2" w:rsidRDefault="0035745C" w:rsidP="00A949CC">
      <w:pPr>
        <w:keepNext/>
        <w:suppressAutoHyphens/>
        <w:spacing w:before="100" w:beforeAutospacing="1" w:after="0" w:line="240" w:lineRule="auto"/>
        <w:ind w:firstLine="426"/>
        <w:rPr>
          <w:rFonts w:ascii="Times New Roman" w:eastAsia="Times New Roman" w:hAnsi="Times New Roman" w:cs="Times New Roman"/>
          <w:b/>
          <w:iCs/>
          <w:sz w:val="24"/>
          <w:szCs w:val="24"/>
          <w:lang w:eastAsia="ru-RU"/>
        </w:rPr>
      </w:pPr>
    </w:p>
    <w:p w:rsidR="00A949CC" w:rsidRPr="00A949CC" w:rsidRDefault="006D2239"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Pr>
          <w:rFonts w:ascii="Verdana" w:eastAsia="Times New Roman" w:hAnsi="Verdana" w:cs="Times New Roman"/>
          <w:b/>
          <w:i/>
          <w:iCs/>
          <w:sz w:val="18"/>
          <w:szCs w:val="18"/>
          <w:lang w:eastAsia="ru-RU"/>
        </w:rPr>
        <w:t xml:space="preserve">Направление </w:t>
      </w:r>
      <w:r w:rsidR="00A949CC" w:rsidRPr="00A949CC">
        <w:rPr>
          <w:rFonts w:ascii="Verdana" w:eastAsia="Times New Roman" w:hAnsi="Verdana" w:cs="Times New Roman"/>
          <w:b/>
          <w:i/>
          <w:iCs/>
          <w:sz w:val="18"/>
          <w:szCs w:val="18"/>
          <w:lang w:eastAsia="ru-RU"/>
        </w:rPr>
        <w:t>. Программное обеспечение, методики, технологии.</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sidRPr="00A949CC">
        <w:rPr>
          <w:rFonts w:ascii="Verdana" w:eastAsia="Times New Roman" w:hAnsi="Verdana" w:cs="Times New Roman"/>
          <w:b/>
          <w:i/>
          <w:iCs/>
          <w:sz w:val="18"/>
          <w:szCs w:val="18"/>
          <w:lang w:eastAsia="ru-RU"/>
        </w:rPr>
        <w:t>Проблема: Объективная необходимость  ориенти</w:t>
      </w:r>
      <w:r w:rsidR="00CB415E">
        <w:rPr>
          <w:rFonts w:ascii="Verdana" w:eastAsia="Times New Roman" w:hAnsi="Verdana" w:cs="Times New Roman"/>
          <w:b/>
          <w:i/>
          <w:iCs/>
          <w:sz w:val="18"/>
          <w:szCs w:val="18"/>
          <w:lang w:eastAsia="ru-RU"/>
        </w:rPr>
        <w:t xml:space="preserve">ровать педагогов  </w:t>
      </w:r>
      <w:r w:rsidRPr="00A949CC">
        <w:rPr>
          <w:rFonts w:ascii="Verdana" w:eastAsia="Times New Roman" w:hAnsi="Verdana" w:cs="Times New Roman"/>
          <w:b/>
          <w:i/>
          <w:iCs/>
          <w:sz w:val="18"/>
          <w:szCs w:val="18"/>
          <w:lang w:eastAsia="ru-RU"/>
        </w:rPr>
        <w:t xml:space="preserve"> использование инновационных  программ и технологий  в решении совместной образовательной деят</w:t>
      </w:r>
      <w:r w:rsidR="00CB415E">
        <w:rPr>
          <w:rFonts w:ascii="Verdana" w:eastAsia="Times New Roman" w:hAnsi="Verdana" w:cs="Times New Roman"/>
          <w:b/>
          <w:i/>
          <w:iCs/>
          <w:sz w:val="18"/>
          <w:szCs w:val="18"/>
          <w:lang w:eastAsia="ru-RU"/>
        </w:rPr>
        <w:t>ельности.</w:t>
      </w:r>
      <w:r w:rsidR="00CB415E">
        <w:rPr>
          <w:rFonts w:ascii="Verdana" w:eastAsia="Times New Roman" w:hAnsi="Verdana" w:cs="Times New Roman"/>
          <w:b/>
          <w:i/>
          <w:iCs/>
          <w:sz w:val="18"/>
          <w:szCs w:val="18"/>
          <w:lang w:eastAsia="ru-RU"/>
        </w:rPr>
        <w:br/>
        <w:t xml:space="preserve">Цель: обучение педагогов ДОУ  </w:t>
      </w:r>
      <w:r w:rsidRPr="00A949CC">
        <w:rPr>
          <w:rFonts w:ascii="Verdana" w:eastAsia="Times New Roman" w:hAnsi="Verdana" w:cs="Times New Roman"/>
          <w:b/>
          <w:i/>
          <w:iCs/>
          <w:sz w:val="18"/>
          <w:szCs w:val="18"/>
          <w:lang w:eastAsia="ru-RU"/>
        </w:rPr>
        <w:t xml:space="preserve"> технологиям проектирования и естественного включения семьи в проектную деятельность.</w:t>
      </w:r>
      <w:r w:rsidRPr="00A949CC">
        <w:rPr>
          <w:rFonts w:ascii="Verdana" w:eastAsia="Times New Roman" w:hAnsi="Verdana" w:cs="Times New Roman"/>
          <w:b/>
          <w:i/>
          <w:iCs/>
          <w:sz w:val="18"/>
          <w:szCs w:val="18"/>
          <w:lang w:eastAsia="ru-RU"/>
        </w:rPr>
        <w:br/>
        <w:t>Задачи:</w:t>
      </w:r>
      <w:r w:rsidRPr="00A949CC">
        <w:rPr>
          <w:rFonts w:ascii="Verdana" w:eastAsia="Times New Roman" w:hAnsi="Verdana" w:cs="Times New Roman"/>
          <w:b/>
          <w:i/>
          <w:iCs/>
          <w:sz w:val="18"/>
          <w:szCs w:val="18"/>
          <w:lang w:eastAsia="ru-RU"/>
        </w:rPr>
        <w:br/>
        <w:t>- Переори</w:t>
      </w:r>
      <w:r w:rsidR="00CB415E">
        <w:rPr>
          <w:rFonts w:ascii="Verdana" w:eastAsia="Times New Roman" w:hAnsi="Verdana" w:cs="Times New Roman"/>
          <w:b/>
          <w:i/>
          <w:iCs/>
          <w:sz w:val="18"/>
          <w:szCs w:val="18"/>
          <w:lang w:eastAsia="ru-RU"/>
        </w:rPr>
        <w:t xml:space="preserve">ентировать  </w:t>
      </w:r>
      <w:r w:rsidRPr="00A949CC">
        <w:rPr>
          <w:rFonts w:ascii="Verdana" w:eastAsia="Times New Roman" w:hAnsi="Verdana" w:cs="Times New Roman"/>
          <w:b/>
          <w:i/>
          <w:iCs/>
          <w:sz w:val="18"/>
          <w:szCs w:val="18"/>
          <w:lang w:eastAsia="ru-RU"/>
        </w:rPr>
        <w:t>педагогов на приоритет игровой, самостоятельной деятельности ребенка, обучить их методам вовлечения се</w:t>
      </w:r>
      <w:r w:rsidR="00CB415E">
        <w:rPr>
          <w:rFonts w:ascii="Verdana" w:eastAsia="Times New Roman" w:hAnsi="Verdana" w:cs="Times New Roman"/>
          <w:b/>
          <w:i/>
          <w:iCs/>
          <w:sz w:val="18"/>
          <w:szCs w:val="18"/>
          <w:lang w:eastAsia="ru-RU"/>
        </w:rPr>
        <w:t>мей в проектную деятельность.</w:t>
      </w:r>
      <w:r w:rsidR="00CB415E">
        <w:rPr>
          <w:rFonts w:ascii="Verdana" w:eastAsia="Times New Roman" w:hAnsi="Verdana" w:cs="Times New Roman"/>
          <w:b/>
          <w:i/>
          <w:iCs/>
          <w:sz w:val="18"/>
          <w:szCs w:val="18"/>
          <w:lang w:eastAsia="ru-RU"/>
        </w:rPr>
        <w:br/>
      </w:r>
      <w:r w:rsidRPr="00A949CC">
        <w:rPr>
          <w:rFonts w:ascii="Verdana" w:eastAsia="Times New Roman" w:hAnsi="Verdana" w:cs="Times New Roman"/>
          <w:b/>
          <w:i/>
          <w:iCs/>
          <w:sz w:val="18"/>
          <w:szCs w:val="18"/>
          <w:lang w:eastAsia="ru-RU"/>
        </w:rPr>
        <w:br/>
        <w:t>- Организовать эффективное сетевое взаимодействие с партнерами детского сада посредством Интернета.</w:t>
      </w:r>
      <w:r w:rsidRPr="00A949CC">
        <w:rPr>
          <w:rFonts w:ascii="Verdana" w:eastAsia="Times New Roman" w:hAnsi="Verdana" w:cs="Times New Roman"/>
          <w:b/>
          <w:i/>
          <w:iCs/>
          <w:sz w:val="18"/>
          <w:szCs w:val="18"/>
          <w:lang w:eastAsia="ru-RU"/>
        </w:rPr>
        <w:br/>
        <w:t> </w:t>
      </w:r>
    </w:p>
    <w:tbl>
      <w:tblPr>
        <w:tblW w:w="0" w:type="auto"/>
        <w:tblLayout w:type="fixed"/>
        <w:tblCellMar>
          <w:left w:w="10" w:type="dxa"/>
          <w:right w:w="10" w:type="dxa"/>
        </w:tblCellMar>
        <w:tblLook w:val="04A0" w:firstRow="1" w:lastRow="0" w:firstColumn="1" w:lastColumn="0" w:noHBand="0" w:noVBand="1"/>
      </w:tblPr>
      <w:tblGrid>
        <w:gridCol w:w="282"/>
        <w:gridCol w:w="4391"/>
        <w:gridCol w:w="1701"/>
        <w:gridCol w:w="1540"/>
        <w:gridCol w:w="1722"/>
      </w:tblGrid>
      <w:tr w:rsidR="00A949CC" w:rsidRPr="00A949CC" w:rsidTr="00A949CC">
        <w:tc>
          <w:tcPr>
            <w:tcW w:w="28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439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Мероприятия</w:t>
            </w:r>
          </w:p>
          <w:p w:rsidR="00A949CC" w:rsidRPr="00A949CC" w:rsidRDefault="00A949CC" w:rsidP="00A949CC">
            <w:pPr>
              <w:keepNext/>
              <w:suppressAutoHyphens/>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Этапы, сроки их выполнения</w:t>
            </w:r>
          </w:p>
        </w:tc>
        <w:tc>
          <w:tcPr>
            <w:tcW w:w="154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Источники финансирования</w:t>
            </w:r>
          </w:p>
          <w:p w:rsidR="00A949CC" w:rsidRPr="00A949CC" w:rsidRDefault="00A949CC" w:rsidP="00A949CC">
            <w:pPr>
              <w:keepNext/>
              <w:suppressAutoHyphens/>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1722"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Исполнители</w:t>
            </w:r>
          </w:p>
          <w:p w:rsidR="00A949CC" w:rsidRPr="00A949CC" w:rsidRDefault="00A949CC" w:rsidP="00A949CC">
            <w:pPr>
              <w:keepNext/>
              <w:suppressAutoHyphens/>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r>
      <w:tr w:rsidR="00A949CC" w:rsidRPr="00A949CC" w:rsidTr="00A949CC">
        <w:tc>
          <w:tcPr>
            <w:tcW w:w="28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439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Разработка системы обучения педагогов применению проектного метода в образовательном процессе</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2014-2015</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4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tc>
        <w:tc>
          <w:tcPr>
            <w:tcW w:w="1722"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r w:rsidR="00A949CC" w:rsidRPr="00A949CC" w:rsidTr="00A949CC">
        <w:tc>
          <w:tcPr>
            <w:tcW w:w="28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439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2014-2016</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4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22"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 педагоги, специалисты</w:t>
            </w:r>
          </w:p>
        </w:tc>
      </w:tr>
      <w:tr w:rsidR="00A949CC" w:rsidRPr="00A949CC" w:rsidTr="00A949CC">
        <w:tc>
          <w:tcPr>
            <w:tcW w:w="28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3</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439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Разработка комплекта методических материалов  к практикуму «Инновационные формы взаимодействия с родителями. Совместные проекты»</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2014-2015</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4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tc>
        <w:tc>
          <w:tcPr>
            <w:tcW w:w="1722"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  педагоги, специалисты</w:t>
            </w:r>
          </w:p>
        </w:tc>
      </w:tr>
      <w:tr w:rsidR="00A949CC" w:rsidRPr="00A949CC" w:rsidTr="00A949CC">
        <w:tc>
          <w:tcPr>
            <w:tcW w:w="28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4</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439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Разработка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  традиций ДОУ</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4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22"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 педагоги, специалисты</w:t>
            </w:r>
          </w:p>
        </w:tc>
      </w:tr>
      <w:tr w:rsidR="00A949CC" w:rsidRPr="00A949CC" w:rsidTr="00A949CC">
        <w:tc>
          <w:tcPr>
            <w:tcW w:w="28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5</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439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Тренинг «Педагогическое проектирование как метод управления инновационным процессом в дошкольном учреждении» для начинающих педагогов</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2014-2015</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4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22"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r>
      <w:tr w:rsidR="00A949CC" w:rsidRPr="00A949CC" w:rsidTr="00A949CC">
        <w:tc>
          <w:tcPr>
            <w:tcW w:w="28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6</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439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Практикум «Инновационные формы взаимодействия с родителями. Совместные проекты»</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2014-2017</w:t>
            </w:r>
          </w:p>
        </w:tc>
        <w:tc>
          <w:tcPr>
            <w:tcW w:w="154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 </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22"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r w:rsidR="00A949CC" w:rsidRPr="00A949CC" w:rsidTr="00A949CC">
        <w:tc>
          <w:tcPr>
            <w:tcW w:w="28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7</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439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Презентации «Особая форма взаимодействия педагогов и специалистов в реализации проектов»           </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2014-2017</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4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22"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 педагоги, специалисты</w:t>
            </w:r>
          </w:p>
        </w:tc>
      </w:tr>
    </w:tbl>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sidRPr="00A949CC">
        <w:rPr>
          <w:rFonts w:ascii="Verdana" w:eastAsia="Times New Roman" w:hAnsi="Verdana" w:cs="Times New Roman"/>
          <w:b/>
          <w:i/>
          <w:iCs/>
          <w:sz w:val="18"/>
          <w:szCs w:val="18"/>
          <w:lang w:eastAsia="ru-RU"/>
        </w:rPr>
        <w:t> </w:t>
      </w:r>
    </w:p>
    <w:p w:rsidR="00CB415E" w:rsidRDefault="00A949CC" w:rsidP="00CB415E">
      <w:pPr>
        <w:keepNext/>
        <w:suppressAutoHyphens/>
        <w:spacing w:before="100" w:beforeAutospacing="1" w:after="0" w:line="240" w:lineRule="auto"/>
        <w:ind w:firstLine="426"/>
        <w:rPr>
          <w:rFonts w:ascii="Verdana" w:eastAsia="Times New Roman" w:hAnsi="Verdana" w:cs="Times New Roman"/>
          <w:b/>
          <w:i/>
          <w:iCs/>
          <w:sz w:val="18"/>
          <w:szCs w:val="18"/>
          <w:lang w:eastAsia="ru-RU"/>
        </w:rPr>
      </w:pPr>
      <w:r w:rsidRPr="00A949CC">
        <w:rPr>
          <w:rFonts w:ascii="Verdana" w:eastAsia="Times New Roman" w:hAnsi="Verdana" w:cs="Times New Roman"/>
          <w:b/>
          <w:i/>
          <w:iCs/>
          <w:sz w:val="18"/>
          <w:szCs w:val="18"/>
          <w:lang w:eastAsia="ru-RU"/>
        </w:rPr>
        <w:t>Ожидаемый продукт:</w:t>
      </w:r>
      <w:r w:rsidRPr="00A949CC">
        <w:rPr>
          <w:rFonts w:ascii="Verdana" w:eastAsia="Times New Roman" w:hAnsi="Verdana" w:cs="Times New Roman"/>
          <w:b/>
          <w:i/>
          <w:iCs/>
          <w:sz w:val="18"/>
          <w:szCs w:val="18"/>
          <w:lang w:eastAsia="ru-RU"/>
        </w:rPr>
        <w:br/>
        <w:t>Методические разработки по обучению начинающих педагогов  проектной деятельности.</w:t>
      </w:r>
      <w:r w:rsidRPr="00A949CC">
        <w:rPr>
          <w:rFonts w:ascii="Verdana" w:eastAsia="Times New Roman" w:hAnsi="Verdana" w:cs="Times New Roman"/>
          <w:b/>
          <w:i/>
          <w:iCs/>
          <w:sz w:val="18"/>
          <w:szCs w:val="18"/>
          <w:lang w:eastAsia="ru-RU"/>
        </w:rPr>
        <w:br/>
      </w:r>
      <w:r w:rsidRPr="00A949CC">
        <w:rPr>
          <w:rFonts w:ascii="Verdana" w:eastAsia="Times New Roman" w:hAnsi="Verdana" w:cs="Times New Roman"/>
          <w:b/>
          <w:i/>
          <w:iCs/>
          <w:sz w:val="18"/>
          <w:szCs w:val="18"/>
          <w:lang w:eastAsia="ru-RU"/>
        </w:rPr>
        <w:lastRenderedPageBreak/>
        <w:t>Внедрение технологии проектирования детской деятельности во все структурные подразделения учреждения.</w:t>
      </w:r>
      <w:r w:rsidRPr="00A949CC">
        <w:rPr>
          <w:rFonts w:ascii="Verdana" w:eastAsia="Times New Roman" w:hAnsi="Verdana" w:cs="Times New Roman"/>
          <w:b/>
          <w:i/>
          <w:iCs/>
          <w:sz w:val="18"/>
          <w:szCs w:val="18"/>
          <w:lang w:eastAsia="ru-RU"/>
        </w:rPr>
        <w:br/>
        <w:t xml:space="preserve">Социальный эффект: </w:t>
      </w:r>
      <w:r w:rsidRPr="00A949CC">
        <w:rPr>
          <w:rFonts w:ascii="Verdana" w:eastAsia="Times New Roman" w:hAnsi="Verdana" w:cs="Times New Roman"/>
          <w:b/>
          <w:i/>
          <w:iCs/>
          <w:sz w:val="18"/>
          <w:szCs w:val="18"/>
          <w:lang w:eastAsia="ru-RU"/>
        </w:rPr>
        <w:br/>
        <w:t>Обучение родителей взаимодействию с ребенком дома</w:t>
      </w:r>
      <w:bookmarkStart w:id="1" w:name="1.2"/>
      <w:bookmarkEnd w:id="1"/>
    </w:p>
    <w:p w:rsidR="00CB415E" w:rsidRDefault="00CB415E" w:rsidP="00CB415E">
      <w:pPr>
        <w:keepNext/>
        <w:suppressAutoHyphens/>
        <w:spacing w:before="100" w:beforeAutospacing="1" w:after="0" w:line="240" w:lineRule="auto"/>
        <w:ind w:firstLine="426"/>
        <w:rPr>
          <w:rFonts w:ascii="Verdana" w:eastAsia="Times New Roman" w:hAnsi="Verdana" w:cs="Times New Roman"/>
          <w:b/>
          <w:i/>
          <w:iCs/>
          <w:sz w:val="18"/>
          <w:szCs w:val="18"/>
          <w:lang w:eastAsia="ru-RU"/>
        </w:rPr>
      </w:pPr>
    </w:p>
    <w:p w:rsidR="00CB415E" w:rsidRDefault="00CB415E" w:rsidP="00CB415E">
      <w:pPr>
        <w:keepNext/>
        <w:suppressAutoHyphens/>
        <w:spacing w:before="100" w:beforeAutospacing="1" w:after="0" w:line="240" w:lineRule="auto"/>
        <w:ind w:firstLine="426"/>
        <w:rPr>
          <w:rFonts w:ascii="Verdana" w:eastAsia="Times New Roman" w:hAnsi="Verdana" w:cs="Times New Roman"/>
          <w:b/>
          <w:i/>
          <w:iCs/>
          <w:sz w:val="18"/>
          <w:szCs w:val="18"/>
          <w:lang w:eastAsia="ru-RU"/>
        </w:rPr>
      </w:pPr>
    </w:p>
    <w:p w:rsidR="00A949CC" w:rsidRPr="00A949CC" w:rsidRDefault="006D2239" w:rsidP="00CB415E">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Pr>
          <w:rFonts w:ascii="Verdana" w:eastAsia="Times New Roman" w:hAnsi="Verdana" w:cs="Times New Roman"/>
          <w:b/>
          <w:i/>
          <w:iCs/>
          <w:sz w:val="18"/>
          <w:szCs w:val="18"/>
          <w:lang w:eastAsia="ru-RU"/>
        </w:rPr>
        <w:t>Задача  №</w:t>
      </w:r>
      <w:r w:rsidRPr="00DB6034">
        <w:rPr>
          <w:rFonts w:ascii="Verdana" w:eastAsia="Times New Roman" w:hAnsi="Verdana" w:cs="Times New Roman"/>
          <w:b/>
          <w:i/>
          <w:iCs/>
          <w:sz w:val="18"/>
          <w:szCs w:val="18"/>
          <w:lang w:eastAsia="ru-RU"/>
        </w:rPr>
        <w:t xml:space="preserve">2 </w:t>
      </w:r>
      <w:r w:rsidR="00DB6034">
        <w:rPr>
          <w:rFonts w:ascii="Verdana" w:eastAsia="Times New Roman" w:hAnsi="Verdana" w:cs="Times New Roman"/>
          <w:b/>
          <w:i/>
          <w:iCs/>
          <w:sz w:val="18"/>
          <w:szCs w:val="18"/>
          <w:lang w:eastAsia="ru-RU"/>
        </w:rPr>
        <w:t xml:space="preserve"> </w:t>
      </w:r>
      <w:r w:rsidR="00DB6034" w:rsidRPr="00DB6034">
        <w:rPr>
          <w:rFonts w:ascii="Times New Roman" w:hAnsi="Times New Roman" w:cs="Times New Roman"/>
          <w:b/>
          <w:sz w:val="24"/>
          <w:szCs w:val="24"/>
          <w:lang w:eastAsia="ru-RU"/>
        </w:rPr>
        <w:t>Освоить и внедрить  современные  технологии воспитания и образования дошкольников</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sidRPr="00A949CC">
        <w:rPr>
          <w:rFonts w:ascii="Verdana" w:eastAsia="Times New Roman" w:hAnsi="Verdana" w:cs="Times New Roman"/>
          <w:b/>
          <w:i/>
          <w:iCs/>
          <w:sz w:val="18"/>
          <w:szCs w:val="18"/>
          <w:lang w:eastAsia="ru-RU"/>
        </w:rPr>
        <w:t>Цель: Повышение уровня профессионального мастерства сотрудников детского сада в применении ИКТ.</w:t>
      </w:r>
      <w:r w:rsidRPr="00A949CC">
        <w:rPr>
          <w:rFonts w:ascii="Verdana" w:eastAsia="Times New Roman" w:hAnsi="Verdana" w:cs="Times New Roman"/>
          <w:b/>
          <w:i/>
          <w:iCs/>
          <w:sz w:val="18"/>
          <w:szCs w:val="18"/>
          <w:lang w:eastAsia="ru-RU"/>
        </w:rPr>
        <w:br/>
        <w:t>Задачи:</w:t>
      </w:r>
      <w:r w:rsidRPr="00A949CC">
        <w:rPr>
          <w:rFonts w:ascii="Verdana" w:eastAsia="Times New Roman" w:hAnsi="Verdana" w:cs="Times New Roman"/>
          <w:b/>
          <w:i/>
          <w:iCs/>
          <w:sz w:val="18"/>
          <w:szCs w:val="18"/>
          <w:lang w:eastAsia="ru-RU"/>
        </w:rPr>
        <w:br/>
        <w:t>- Разработать информационную модель и компьютерную технологию управления  качеством дошкольного образования.</w:t>
      </w:r>
      <w:r w:rsidRPr="00A949CC">
        <w:rPr>
          <w:rFonts w:ascii="Verdana" w:eastAsia="Times New Roman" w:hAnsi="Verdana" w:cs="Times New Roman"/>
          <w:b/>
          <w:i/>
          <w:iCs/>
          <w:sz w:val="18"/>
          <w:szCs w:val="18"/>
          <w:lang w:eastAsia="ru-RU"/>
        </w:rPr>
        <w:br/>
        <w:t>- Создать  документооборот</w:t>
      </w:r>
      <w:r w:rsidRPr="00A949CC">
        <w:rPr>
          <w:rFonts w:ascii="Verdana" w:eastAsia="Times New Roman" w:hAnsi="Verdana" w:cs="Times New Roman"/>
          <w:b/>
          <w:i/>
          <w:iCs/>
          <w:color w:val="FF0000"/>
          <w:sz w:val="18"/>
          <w:szCs w:val="18"/>
          <w:lang w:eastAsia="ru-RU"/>
        </w:rPr>
        <w:t xml:space="preserve"> </w:t>
      </w:r>
      <w:r w:rsidR="00DB6034">
        <w:rPr>
          <w:rFonts w:ascii="Verdana" w:eastAsia="Times New Roman" w:hAnsi="Verdana" w:cs="Times New Roman"/>
          <w:b/>
          <w:i/>
          <w:iCs/>
          <w:sz w:val="18"/>
          <w:szCs w:val="18"/>
          <w:lang w:eastAsia="ru-RU"/>
        </w:rPr>
        <w:t>в ДОУ</w:t>
      </w:r>
      <w:r w:rsidRPr="00A949CC">
        <w:rPr>
          <w:rFonts w:ascii="Verdana" w:eastAsia="Times New Roman" w:hAnsi="Verdana" w:cs="Times New Roman"/>
          <w:b/>
          <w:i/>
          <w:iCs/>
          <w:sz w:val="18"/>
          <w:szCs w:val="18"/>
          <w:lang w:eastAsia="ru-RU"/>
        </w:rPr>
        <w:t xml:space="preserve"> с применением информационных технологий.</w:t>
      </w:r>
      <w:r w:rsidRPr="00A949CC">
        <w:rPr>
          <w:rFonts w:ascii="Verdana" w:eastAsia="Times New Roman" w:hAnsi="Verdana" w:cs="Times New Roman"/>
          <w:b/>
          <w:i/>
          <w:iCs/>
          <w:sz w:val="18"/>
          <w:szCs w:val="18"/>
          <w:lang w:eastAsia="ru-RU"/>
        </w:rPr>
        <w:br/>
      </w:r>
    </w:p>
    <w:tbl>
      <w:tblPr>
        <w:tblW w:w="0" w:type="auto"/>
        <w:tblLayout w:type="fixed"/>
        <w:tblCellMar>
          <w:left w:w="10" w:type="dxa"/>
          <w:right w:w="10" w:type="dxa"/>
        </w:tblCellMar>
        <w:tblLook w:val="04A0" w:firstRow="1" w:lastRow="0" w:firstColumn="1" w:lastColumn="0" w:noHBand="0" w:noVBand="1"/>
      </w:tblPr>
      <w:tblGrid>
        <w:gridCol w:w="386"/>
        <w:gridCol w:w="1985"/>
        <w:gridCol w:w="1843"/>
        <w:gridCol w:w="2552"/>
        <w:gridCol w:w="1842"/>
        <w:gridCol w:w="1144"/>
      </w:tblGrid>
      <w:tr w:rsidR="00A949CC" w:rsidRPr="00A949CC" w:rsidTr="00A949CC">
        <w:tc>
          <w:tcPr>
            <w:tcW w:w="386"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b/>
                <w:bCs/>
                <w:sz w:val="18"/>
                <w:szCs w:val="18"/>
                <w:lang w:eastAsia="ru-RU"/>
              </w:rPr>
              <w:t>№</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Мероприятия</w:t>
            </w:r>
          </w:p>
        </w:tc>
        <w:tc>
          <w:tcPr>
            <w:tcW w:w="184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Этапы, сроки их выполнения</w:t>
            </w:r>
          </w:p>
        </w:tc>
        <w:tc>
          <w:tcPr>
            <w:tcW w:w="255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Сведения об источниках, формах, механизмах, привлечения трудовых, материальных ресурсов для реализации программы</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Источники финансирования</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Исполнители</w:t>
            </w:r>
          </w:p>
        </w:tc>
      </w:tr>
      <w:tr w:rsidR="00A949CC" w:rsidRPr="00A949CC" w:rsidTr="00A949CC">
        <w:tc>
          <w:tcPr>
            <w:tcW w:w="386"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Приобретение дополнительно модема и подключение к сети Интернет в методическом кабинете</w:t>
            </w:r>
          </w:p>
        </w:tc>
        <w:tc>
          <w:tcPr>
            <w:tcW w:w="184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2014-2015  </w:t>
            </w:r>
          </w:p>
        </w:tc>
        <w:tc>
          <w:tcPr>
            <w:tcW w:w="255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Внебюджетные средства</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w:t>
            </w:r>
          </w:p>
        </w:tc>
      </w:tr>
      <w:tr w:rsidR="00A949CC" w:rsidRPr="00A949CC" w:rsidTr="00A949CC">
        <w:tc>
          <w:tcPr>
            <w:tcW w:w="386"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Создание группы, занимающейся внедрением ИТК в образовательный процесс</w:t>
            </w:r>
          </w:p>
        </w:tc>
        <w:tc>
          <w:tcPr>
            <w:tcW w:w="184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декабрь 2014  </w:t>
            </w:r>
          </w:p>
        </w:tc>
        <w:tc>
          <w:tcPr>
            <w:tcW w:w="255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педагоги, специалисты</w:t>
            </w:r>
          </w:p>
        </w:tc>
      </w:tr>
      <w:tr w:rsidR="00A949CC" w:rsidRPr="00A949CC" w:rsidTr="00A949CC">
        <w:tc>
          <w:tcPr>
            <w:tcW w:w="386"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3</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Создание электронных документов в образовании (планирование, диагностики, отчеты, организация детской деятельности,  рабочие листы, «портфолио» детей и педагогов т.д.)</w:t>
            </w:r>
          </w:p>
        </w:tc>
        <w:tc>
          <w:tcPr>
            <w:tcW w:w="184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2014-2015  </w:t>
            </w:r>
          </w:p>
        </w:tc>
        <w:tc>
          <w:tcPr>
            <w:tcW w:w="255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r w:rsidR="00A949CC" w:rsidRPr="00A949CC" w:rsidTr="00A949CC">
        <w:tc>
          <w:tcPr>
            <w:tcW w:w="386"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4</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Повышение квалификации педагогов на внешних курсах</w:t>
            </w:r>
          </w:p>
        </w:tc>
        <w:tc>
          <w:tcPr>
            <w:tcW w:w="184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2014-2013  </w:t>
            </w:r>
          </w:p>
        </w:tc>
        <w:tc>
          <w:tcPr>
            <w:tcW w:w="255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Внебюджетное финансирование</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r w:rsidR="00A949CC" w:rsidRPr="00A949CC" w:rsidTr="00A949CC">
        <w:tc>
          <w:tcPr>
            <w:tcW w:w="386"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5</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Систематизация и хранение исследовательских и проектных работ, сопровождение своего портфолио.</w:t>
            </w:r>
          </w:p>
        </w:tc>
        <w:tc>
          <w:tcPr>
            <w:tcW w:w="184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2014-2016  </w:t>
            </w:r>
          </w:p>
        </w:tc>
        <w:tc>
          <w:tcPr>
            <w:tcW w:w="255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r w:rsidR="00A949CC" w:rsidRPr="00A949CC" w:rsidTr="00A949CC">
        <w:tc>
          <w:tcPr>
            <w:tcW w:w="386"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6</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xml:space="preserve">Участие в международных проектах </w:t>
            </w:r>
            <w:r w:rsidRPr="00A949CC">
              <w:rPr>
                <w:rFonts w:ascii="Verdana" w:eastAsia="Times New Roman" w:hAnsi="Verdana" w:cs="Times New Roman"/>
                <w:sz w:val="18"/>
                <w:szCs w:val="18"/>
                <w:lang w:eastAsia="ru-RU"/>
              </w:rPr>
              <w:lastRenderedPageBreak/>
              <w:t>Монтессори – сообществах, конгрессах</w:t>
            </w:r>
          </w:p>
        </w:tc>
        <w:tc>
          <w:tcPr>
            <w:tcW w:w="184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2014, 2015  </w:t>
            </w:r>
          </w:p>
        </w:tc>
        <w:tc>
          <w:tcPr>
            <w:tcW w:w="255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Внебюджетное финансирование</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w:t>
            </w:r>
            <w:r w:rsidRPr="00A949CC">
              <w:rPr>
                <w:rFonts w:ascii="Verdana" w:eastAsia="Times New Roman" w:hAnsi="Verdana" w:cs="Times New Roman"/>
                <w:sz w:val="18"/>
                <w:szCs w:val="18"/>
                <w:lang w:eastAsia="ru-RU"/>
              </w:rPr>
              <w:lastRenderedPageBreak/>
              <w:t>ь</w:t>
            </w:r>
          </w:p>
        </w:tc>
      </w:tr>
      <w:tr w:rsidR="00A949CC" w:rsidRPr="00A949CC" w:rsidTr="00A949CC">
        <w:tc>
          <w:tcPr>
            <w:tcW w:w="386"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7</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Организация эффективного сетевого взаимодействия</w:t>
            </w:r>
          </w:p>
        </w:tc>
        <w:tc>
          <w:tcPr>
            <w:tcW w:w="184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2014-2016  </w:t>
            </w:r>
          </w:p>
        </w:tc>
        <w:tc>
          <w:tcPr>
            <w:tcW w:w="255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Бюджетное финансирование</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r w:rsidR="00A949CC" w:rsidRPr="00A949CC" w:rsidTr="00A949CC">
        <w:tc>
          <w:tcPr>
            <w:tcW w:w="386"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8</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Оснащение необходимым оборудованием:</w:t>
            </w:r>
            <w:r w:rsidRPr="00A949CC">
              <w:rPr>
                <w:rFonts w:ascii="Verdana" w:eastAsia="Times New Roman" w:hAnsi="Verdana" w:cs="Times New Roman"/>
                <w:sz w:val="18"/>
                <w:szCs w:val="18"/>
                <w:lang w:eastAsia="ru-RU"/>
              </w:rPr>
              <w:br/>
              <w:t>ноутбуки</w:t>
            </w:r>
          </w:p>
        </w:tc>
        <w:tc>
          <w:tcPr>
            <w:tcW w:w="184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2014-2017 </w:t>
            </w:r>
          </w:p>
        </w:tc>
        <w:tc>
          <w:tcPr>
            <w:tcW w:w="255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Целевые средства, бюджетное финансирование</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w:t>
            </w:r>
          </w:p>
        </w:tc>
      </w:tr>
    </w:tbl>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sidRPr="00A949CC">
        <w:rPr>
          <w:rFonts w:ascii="Verdana" w:eastAsia="Times New Roman" w:hAnsi="Verdana" w:cs="Times New Roman"/>
          <w:b/>
          <w:i/>
          <w:iCs/>
          <w:sz w:val="18"/>
          <w:szCs w:val="18"/>
          <w:lang w:eastAsia="ru-RU"/>
        </w:rPr>
        <w:t> </w:t>
      </w:r>
    </w:p>
    <w:p w:rsidR="00A949CC" w:rsidRPr="00DB6034"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DB6034">
        <w:rPr>
          <w:rFonts w:ascii="Times New Roman" w:eastAsia="Times New Roman" w:hAnsi="Times New Roman" w:cs="Times New Roman"/>
          <w:iCs/>
          <w:sz w:val="24"/>
          <w:szCs w:val="24"/>
          <w:lang w:eastAsia="ru-RU"/>
        </w:rPr>
        <w:t>Ожидаемый продукт:</w:t>
      </w:r>
      <w:r w:rsidRPr="00DB6034">
        <w:rPr>
          <w:rFonts w:ascii="Times New Roman" w:eastAsia="Times New Roman" w:hAnsi="Times New Roman" w:cs="Times New Roman"/>
          <w:iCs/>
          <w:sz w:val="24"/>
          <w:szCs w:val="24"/>
          <w:lang w:eastAsia="ru-RU"/>
        </w:rPr>
        <w:br/>
        <w:t>Подготовка методических рекомендаций по использованию ИКТ.</w:t>
      </w:r>
      <w:r w:rsidRPr="00DB6034">
        <w:rPr>
          <w:rFonts w:ascii="Times New Roman" w:eastAsia="Times New Roman" w:hAnsi="Times New Roman" w:cs="Times New Roman"/>
          <w:iCs/>
          <w:sz w:val="24"/>
          <w:szCs w:val="24"/>
          <w:lang w:eastAsia="ru-RU"/>
        </w:rPr>
        <w:br/>
        <w:t>Номенклатура электронной документации образовательной деятельности в области педагогических технологий.</w:t>
      </w:r>
      <w:r w:rsidRPr="00DB6034">
        <w:rPr>
          <w:rFonts w:ascii="Times New Roman" w:eastAsia="Times New Roman" w:hAnsi="Times New Roman" w:cs="Times New Roman"/>
          <w:iCs/>
          <w:sz w:val="24"/>
          <w:szCs w:val="24"/>
          <w:lang w:eastAsia="ru-RU"/>
        </w:rPr>
        <w:br/>
        <w:t>Презентации о мероприятиях ДОУ и опыте работы педагогов.</w:t>
      </w:r>
      <w:r w:rsidRPr="00DB6034">
        <w:rPr>
          <w:rFonts w:ascii="Times New Roman" w:eastAsia="Times New Roman" w:hAnsi="Times New Roman" w:cs="Times New Roman"/>
          <w:iCs/>
          <w:sz w:val="24"/>
          <w:szCs w:val="24"/>
          <w:lang w:eastAsia="ru-RU"/>
        </w:rPr>
        <w:br/>
        <w:t>Индивидуальные сайты педагогов</w:t>
      </w:r>
    </w:p>
    <w:p w:rsidR="00A949CC" w:rsidRPr="00DB6034" w:rsidRDefault="006D2239" w:rsidP="00A949CC">
      <w:pPr>
        <w:keepNext/>
        <w:suppressAutoHyphens/>
        <w:spacing w:before="100" w:beforeAutospacing="1" w:after="0" w:line="240" w:lineRule="auto"/>
        <w:ind w:firstLine="426"/>
        <w:rPr>
          <w:rFonts w:ascii="Times New Roman" w:eastAsia="Times New Roman" w:hAnsi="Times New Roman" w:cs="Times New Roman"/>
          <w:b/>
          <w:i/>
          <w:iCs/>
          <w:color w:val="365F91" w:themeColor="accent1" w:themeShade="BF"/>
          <w:sz w:val="28"/>
          <w:szCs w:val="28"/>
          <w:lang w:eastAsia="ru-RU"/>
        </w:rPr>
      </w:pPr>
      <w:r w:rsidRPr="00DB6034">
        <w:rPr>
          <w:rFonts w:ascii="Verdana" w:eastAsia="Times New Roman" w:hAnsi="Verdana" w:cs="Times New Roman"/>
          <w:b/>
          <w:i/>
          <w:iCs/>
          <w:color w:val="365F91" w:themeColor="accent1" w:themeShade="BF"/>
          <w:sz w:val="28"/>
          <w:szCs w:val="28"/>
          <w:lang w:eastAsia="ru-RU"/>
        </w:rPr>
        <w:t>Задача №3  Повышение профессиональной компетентности педагогического коллектива</w:t>
      </w:r>
    </w:p>
    <w:p w:rsidR="00A949CC" w:rsidRPr="00DB6034"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A949CC">
        <w:rPr>
          <w:rFonts w:ascii="Verdana" w:eastAsia="Times New Roman" w:hAnsi="Verdana" w:cs="Times New Roman"/>
          <w:b/>
          <w:i/>
          <w:iCs/>
          <w:sz w:val="18"/>
          <w:szCs w:val="18"/>
          <w:lang w:eastAsia="ru-RU"/>
        </w:rPr>
        <w:t> </w:t>
      </w:r>
      <w:r w:rsidRPr="00A949CC">
        <w:rPr>
          <w:rFonts w:ascii="Verdana" w:eastAsia="Times New Roman" w:hAnsi="Verdana" w:cs="Times New Roman"/>
          <w:b/>
          <w:i/>
          <w:iCs/>
          <w:sz w:val="18"/>
          <w:szCs w:val="18"/>
          <w:lang w:eastAsia="ru-RU"/>
        </w:rPr>
        <w:br/>
      </w:r>
      <w:r w:rsidRPr="00DB6034">
        <w:rPr>
          <w:rFonts w:ascii="Times New Roman" w:eastAsia="Times New Roman" w:hAnsi="Times New Roman" w:cs="Times New Roman"/>
          <w:iCs/>
          <w:sz w:val="24"/>
          <w:szCs w:val="24"/>
          <w:lang w:eastAsia="ru-RU"/>
        </w:rPr>
        <w:t>Цель: Формирование социального заказа на повышение квалификации педагогов, исходя из их профессионального развития.</w:t>
      </w:r>
      <w:r w:rsidRPr="00DB6034">
        <w:rPr>
          <w:rFonts w:ascii="Times New Roman" w:eastAsia="Times New Roman" w:hAnsi="Times New Roman" w:cs="Times New Roman"/>
          <w:iCs/>
          <w:sz w:val="24"/>
          <w:szCs w:val="24"/>
          <w:lang w:eastAsia="ru-RU"/>
        </w:rPr>
        <w:br/>
        <w:t>Задачи:</w:t>
      </w:r>
      <w:r w:rsidRPr="00DB6034">
        <w:rPr>
          <w:rFonts w:ascii="Times New Roman" w:eastAsia="Times New Roman" w:hAnsi="Times New Roman" w:cs="Times New Roman"/>
          <w:iCs/>
          <w:sz w:val="24"/>
          <w:szCs w:val="24"/>
          <w:lang w:eastAsia="ru-RU"/>
        </w:rPr>
        <w:br/>
        <w:t xml:space="preserve">1.Разработать системный подход к организации непрерывного образования сотрудников </w:t>
      </w:r>
      <w:r w:rsidRPr="00DB6034">
        <w:rPr>
          <w:rFonts w:ascii="Times New Roman" w:eastAsia="Times New Roman" w:hAnsi="Times New Roman" w:cs="Times New Roman"/>
          <w:iCs/>
          <w:sz w:val="24"/>
          <w:szCs w:val="24"/>
          <w:lang w:eastAsia="ru-RU"/>
        </w:rPr>
        <w:br/>
        <w:t>3.Повысить мотивацию педагогов для участия в конкурсном движении путем формирования механизма экспертизы инновационной деятельности.</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sidRPr="00A949CC">
        <w:rPr>
          <w:rFonts w:ascii="Verdana" w:eastAsia="Times New Roman" w:hAnsi="Verdana" w:cs="Times New Roman"/>
          <w:b/>
          <w:i/>
          <w:iCs/>
          <w:sz w:val="18"/>
          <w:szCs w:val="18"/>
          <w:lang w:eastAsia="ru-RU"/>
        </w:rPr>
        <w:t> </w:t>
      </w:r>
    </w:p>
    <w:tbl>
      <w:tblPr>
        <w:tblW w:w="0" w:type="auto"/>
        <w:tblLayout w:type="fixed"/>
        <w:tblCellMar>
          <w:left w:w="10" w:type="dxa"/>
          <w:right w:w="10" w:type="dxa"/>
        </w:tblCellMar>
        <w:tblLook w:val="04A0" w:firstRow="1" w:lastRow="0" w:firstColumn="1" w:lastColumn="0" w:noHBand="0" w:noVBand="1"/>
      </w:tblPr>
      <w:tblGrid>
        <w:gridCol w:w="670"/>
        <w:gridCol w:w="1701"/>
        <w:gridCol w:w="1985"/>
        <w:gridCol w:w="2410"/>
        <w:gridCol w:w="1842"/>
        <w:gridCol w:w="1144"/>
      </w:tblGrid>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w:t>
            </w:r>
          </w:p>
          <w:p w:rsidR="00A949CC" w:rsidRPr="00A949CC" w:rsidRDefault="00A949CC"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Мероприятия проекта</w:t>
            </w:r>
          </w:p>
          <w:p w:rsidR="00A949CC" w:rsidRPr="00A949CC" w:rsidRDefault="00A949CC"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p w:rsidR="00A949CC" w:rsidRPr="00A949CC" w:rsidRDefault="00A949CC"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Этапы, сроки их выполнения.</w:t>
            </w:r>
          </w:p>
          <w:p w:rsidR="00A949CC" w:rsidRPr="00A949CC" w:rsidRDefault="00A949CC"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241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Сведения об источниках, формах, механизмах, привлечения трудовых, материальных ресурсов для реализации проекта</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Источники финансирования</w:t>
            </w:r>
          </w:p>
          <w:p w:rsidR="00A949CC" w:rsidRPr="00A949CC" w:rsidRDefault="00A949CC"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Исполнители</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Изучение качества профессиональной деятельности кадров (руководящих, педагогических)</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2014-2015</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41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Разработка диагностических карт профессионального мастерства и определение личных потребностей сотрудников в Проведении самоанализа обучения.</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2014-2015</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41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xml:space="preserve"> ст. воспитатель, педагоги, специалисты</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3</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xml:space="preserve">Составление индивидуальных перспективных </w:t>
            </w:r>
            <w:r w:rsidRPr="00A949CC">
              <w:rPr>
                <w:rFonts w:ascii="Verdana" w:eastAsia="Times New Roman" w:hAnsi="Verdana" w:cs="Times New Roman"/>
                <w:sz w:val="18"/>
                <w:szCs w:val="18"/>
                <w:lang w:eastAsia="ru-RU"/>
              </w:rPr>
              <w:lastRenderedPageBreak/>
              <w:t>планов повышения квалификации педагогов</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2014-2018</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w:t>
            </w:r>
          </w:p>
        </w:tc>
        <w:tc>
          <w:tcPr>
            <w:tcW w:w="241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Внебюджетные средства</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Заведующий, ст. воспитател</w:t>
            </w:r>
            <w:r w:rsidRPr="00A949CC">
              <w:rPr>
                <w:rFonts w:ascii="Verdana" w:eastAsia="Times New Roman" w:hAnsi="Verdana" w:cs="Times New Roman"/>
                <w:sz w:val="18"/>
                <w:szCs w:val="18"/>
                <w:lang w:eastAsia="ru-RU"/>
              </w:rPr>
              <w:lastRenderedPageBreak/>
              <w:t>ь, педагоги</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4</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Обучение начинающих  педагогов современным технологиям взаимодействия со взрослыми и детьми (технологии проектирования, информационные технологии, технология «портфолио» и пр.)</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2014-2018</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41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5</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Организация обучения педагогов работе с разновозрастными группами детей, детьми с ОВЗ, составлению индивидуальных маршрутов сопровождения развития воспитанников</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2014-2018</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41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color w:val="FF0000"/>
                <w:sz w:val="18"/>
                <w:szCs w:val="18"/>
                <w:lang w:eastAsia="ru-RU"/>
              </w:rPr>
              <w:t xml:space="preserve"> </w:t>
            </w:r>
            <w:r w:rsidRPr="00A949CC">
              <w:rPr>
                <w:rFonts w:ascii="Verdana" w:eastAsia="Times New Roman" w:hAnsi="Verdana" w:cs="Times New Roman"/>
                <w:sz w:val="18"/>
                <w:szCs w:val="18"/>
                <w:lang w:eastAsia="ru-RU"/>
              </w:rPr>
              <w:t>ст. воспитатель</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7</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Организация наставничества для профессионального становления молодых специалистов</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2014-2018</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41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8</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701"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Подготовка и сопровождение аттестации педагогических и руководящих работников</w:t>
            </w:r>
          </w:p>
        </w:tc>
        <w:tc>
          <w:tcPr>
            <w:tcW w:w="198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2014-2018</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41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842"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14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 ст. воспитатель</w:t>
            </w:r>
          </w:p>
        </w:tc>
      </w:tr>
    </w:tbl>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sidRPr="00A949CC">
        <w:rPr>
          <w:rFonts w:ascii="Verdana" w:eastAsia="Times New Roman" w:hAnsi="Verdana" w:cs="Times New Roman"/>
          <w:b/>
          <w:i/>
          <w:iCs/>
          <w:sz w:val="18"/>
          <w:szCs w:val="18"/>
          <w:lang w:eastAsia="ru-RU"/>
        </w:rPr>
        <w:t> </w:t>
      </w:r>
    </w:p>
    <w:p w:rsidR="006D2239" w:rsidRPr="00DB6034"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DB6034">
        <w:rPr>
          <w:rFonts w:ascii="Times New Roman" w:eastAsia="Times New Roman" w:hAnsi="Times New Roman" w:cs="Times New Roman"/>
          <w:iCs/>
          <w:sz w:val="24"/>
          <w:szCs w:val="24"/>
          <w:lang w:eastAsia="ru-RU"/>
        </w:rPr>
        <w:t>Ожидаемый продукт:</w:t>
      </w:r>
      <w:r w:rsidRPr="00DB6034">
        <w:rPr>
          <w:rFonts w:ascii="Times New Roman" w:eastAsia="Times New Roman" w:hAnsi="Times New Roman" w:cs="Times New Roman"/>
          <w:iCs/>
          <w:sz w:val="24"/>
          <w:szCs w:val="24"/>
          <w:lang w:eastAsia="ru-RU"/>
        </w:rPr>
        <w:br/>
        <w:t>Диагностические карты  профессионального мастерства по определению личных потребностей сотрудников в обучении.</w:t>
      </w:r>
      <w:r w:rsidRPr="00DB6034">
        <w:rPr>
          <w:rFonts w:ascii="Times New Roman" w:eastAsia="Times New Roman" w:hAnsi="Times New Roman" w:cs="Times New Roman"/>
          <w:iCs/>
          <w:sz w:val="24"/>
          <w:szCs w:val="24"/>
          <w:lang w:eastAsia="ru-RU"/>
        </w:rPr>
        <w:br/>
        <w:t>Индивидуальные перспективные планы повышения квалификации педагогов работников.</w:t>
      </w:r>
      <w:r w:rsidRPr="00DB6034">
        <w:rPr>
          <w:rFonts w:ascii="Times New Roman" w:eastAsia="Times New Roman" w:hAnsi="Times New Roman" w:cs="Times New Roman"/>
          <w:iCs/>
          <w:sz w:val="24"/>
          <w:szCs w:val="24"/>
          <w:lang w:eastAsia="ru-RU"/>
        </w:rPr>
        <w:br/>
      </w:r>
      <w:r w:rsidRPr="00DB6034">
        <w:rPr>
          <w:rFonts w:ascii="Times New Roman" w:eastAsia="Times New Roman" w:hAnsi="Times New Roman" w:cs="Times New Roman"/>
          <w:iCs/>
          <w:sz w:val="24"/>
          <w:szCs w:val="24"/>
          <w:lang w:eastAsia="ru-RU"/>
        </w:rPr>
        <w:br/>
        <w:t>Повышение уровня компетенции педагогов.</w:t>
      </w:r>
      <w:r w:rsidRPr="00DB6034">
        <w:rPr>
          <w:rFonts w:ascii="Times New Roman" w:eastAsia="Times New Roman" w:hAnsi="Times New Roman" w:cs="Times New Roman"/>
          <w:iCs/>
          <w:sz w:val="24"/>
          <w:szCs w:val="24"/>
          <w:lang w:eastAsia="ru-RU"/>
        </w:rPr>
        <w:br/>
        <w:t>Улучшение качества образования детей посредством участия сотрудников в конкурсном движении.</w:t>
      </w:r>
      <w:r w:rsidRPr="00DB6034">
        <w:rPr>
          <w:rFonts w:ascii="Times New Roman" w:eastAsia="Times New Roman" w:hAnsi="Times New Roman" w:cs="Times New Roman"/>
          <w:iCs/>
          <w:sz w:val="24"/>
          <w:szCs w:val="24"/>
          <w:lang w:eastAsia="ru-RU"/>
        </w:rPr>
        <w:br/>
      </w:r>
    </w:p>
    <w:p w:rsidR="006D2239" w:rsidRDefault="006D2239" w:rsidP="006D2239">
      <w:pPr>
        <w:keepNext/>
        <w:suppressAutoHyphens/>
        <w:spacing w:before="100" w:beforeAutospacing="1" w:after="0" w:line="240" w:lineRule="auto"/>
        <w:rPr>
          <w:rFonts w:ascii="Verdana" w:eastAsia="Times New Roman" w:hAnsi="Verdana" w:cs="Times New Roman"/>
          <w:b/>
          <w:i/>
          <w:iCs/>
          <w:sz w:val="18"/>
          <w:szCs w:val="18"/>
          <w:lang w:eastAsia="ru-RU"/>
        </w:rPr>
      </w:pPr>
    </w:p>
    <w:p w:rsidR="00A949CC" w:rsidRPr="00A949CC" w:rsidRDefault="006D2239" w:rsidP="006D2239">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sidRPr="00DB6034">
        <w:rPr>
          <w:rFonts w:ascii="Verdana" w:eastAsia="Times New Roman" w:hAnsi="Verdana" w:cs="Times New Roman"/>
          <w:b/>
          <w:i/>
          <w:iCs/>
          <w:color w:val="365F91" w:themeColor="accent1" w:themeShade="BF"/>
          <w:sz w:val="28"/>
          <w:szCs w:val="28"/>
          <w:lang w:eastAsia="ru-RU"/>
        </w:rPr>
        <w:t xml:space="preserve">Задача  №4    </w:t>
      </w:r>
      <w:r w:rsidR="00DB6034" w:rsidRPr="00DB6034">
        <w:rPr>
          <w:rFonts w:ascii="Times New Roman" w:hAnsi="Times New Roman" w:cs="Times New Roman"/>
          <w:b/>
          <w:color w:val="365F91" w:themeColor="accent1" w:themeShade="BF"/>
          <w:sz w:val="28"/>
          <w:szCs w:val="28"/>
          <w:lang w:eastAsia="ru-RU"/>
        </w:rPr>
        <w:t>Использование возможностей сетевого взаимодействия для развития системы управления ДОУ</w:t>
      </w:r>
      <w:r w:rsidR="00DB6034" w:rsidRPr="00DB6034">
        <w:rPr>
          <w:rFonts w:ascii="Verdana" w:eastAsia="Times New Roman" w:hAnsi="Verdana" w:cs="Times New Roman"/>
          <w:b/>
          <w:i/>
          <w:iCs/>
          <w:color w:val="365F91" w:themeColor="accent1" w:themeShade="BF"/>
          <w:sz w:val="18"/>
          <w:szCs w:val="18"/>
          <w:lang w:eastAsia="ru-RU"/>
        </w:rPr>
        <w:t xml:space="preserve"> </w:t>
      </w:r>
      <w:r w:rsidR="00A949CC" w:rsidRPr="00A949CC">
        <w:rPr>
          <w:rFonts w:ascii="Verdana" w:eastAsia="Times New Roman" w:hAnsi="Verdana" w:cs="Times New Roman"/>
          <w:b/>
          <w:i/>
          <w:iCs/>
          <w:sz w:val="18"/>
          <w:szCs w:val="18"/>
          <w:lang w:eastAsia="ru-RU"/>
        </w:rPr>
        <w:br/>
      </w:r>
      <w:r w:rsidR="00A949CC" w:rsidRPr="00DB6034">
        <w:rPr>
          <w:rFonts w:ascii="Times New Roman" w:eastAsia="Times New Roman" w:hAnsi="Times New Roman" w:cs="Times New Roman"/>
          <w:iCs/>
          <w:sz w:val="24"/>
          <w:szCs w:val="24"/>
          <w:lang w:eastAsia="ru-RU"/>
        </w:rPr>
        <w:t>Цель: Создание взаимов</w:t>
      </w:r>
      <w:r w:rsidRPr="00DB6034">
        <w:rPr>
          <w:rFonts w:ascii="Times New Roman" w:eastAsia="Times New Roman" w:hAnsi="Times New Roman" w:cs="Times New Roman"/>
          <w:iCs/>
          <w:sz w:val="24"/>
          <w:szCs w:val="24"/>
          <w:lang w:eastAsia="ru-RU"/>
        </w:rPr>
        <w:t xml:space="preserve">ыгодного сетевого взаимодействия </w:t>
      </w:r>
      <w:r w:rsidR="00A949CC" w:rsidRPr="00DB6034">
        <w:rPr>
          <w:rFonts w:ascii="Times New Roman" w:eastAsia="Times New Roman" w:hAnsi="Times New Roman" w:cs="Times New Roman"/>
          <w:iCs/>
          <w:sz w:val="24"/>
          <w:szCs w:val="24"/>
          <w:lang w:eastAsia="ru-RU"/>
        </w:rPr>
        <w:t xml:space="preserve"> для функционирования учреждения в режиме открытого образовательного пространства, обеспечивающего полноценную реализацию </w:t>
      </w:r>
      <w:r w:rsidR="00A949CC" w:rsidRPr="00DB6034">
        <w:rPr>
          <w:rFonts w:ascii="Times New Roman" w:eastAsia="Times New Roman" w:hAnsi="Times New Roman" w:cs="Times New Roman"/>
          <w:iCs/>
          <w:sz w:val="24"/>
          <w:szCs w:val="24"/>
          <w:lang w:eastAsia="ru-RU"/>
        </w:rPr>
        <w:lastRenderedPageBreak/>
        <w:t>интересов личности, общества, государства в воспитании подрастающего  поколения.</w:t>
      </w:r>
      <w:r w:rsidR="00A949CC" w:rsidRPr="00DB6034">
        <w:rPr>
          <w:rFonts w:ascii="Times New Roman" w:eastAsia="Times New Roman" w:hAnsi="Times New Roman" w:cs="Times New Roman"/>
          <w:iCs/>
          <w:sz w:val="24"/>
          <w:szCs w:val="24"/>
          <w:lang w:eastAsia="ru-RU"/>
        </w:rPr>
        <w:br/>
        <w:t>Задачи:</w:t>
      </w:r>
      <w:r w:rsidR="00A949CC" w:rsidRPr="00DB6034">
        <w:rPr>
          <w:rFonts w:ascii="Times New Roman" w:eastAsia="Times New Roman" w:hAnsi="Times New Roman" w:cs="Times New Roman"/>
          <w:iCs/>
          <w:sz w:val="24"/>
          <w:szCs w:val="24"/>
          <w:lang w:eastAsia="ru-RU"/>
        </w:rPr>
        <w:br/>
        <w:t>1.Найти формы эффективного взаимодействия ДОУ с социальными партнерами по вопросам оз</w:t>
      </w:r>
      <w:r w:rsidRPr="00DB6034">
        <w:rPr>
          <w:rFonts w:ascii="Times New Roman" w:eastAsia="Times New Roman" w:hAnsi="Times New Roman" w:cs="Times New Roman"/>
          <w:iCs/>
          <w:sz w:val="24"/>
          <w:szCs w:val="24"/>
          <w:lang w:eastAsia="ru-RU"/>
        </w:rPr>
        <w:t xml:space="preserve">доровления детей, </w:t>
      </w:r>
      <w:r w:rsidR="00A949CC" w:rsidRPr="00DB6034">
        <w:rPr>
          <w:rFonts w:ascii="Times New Roman" w:eastAsia="Times New Roman" w:hAnsi="Times New Roman" w:cs="Times New Roman"/>
          <w:iCs/>
          <w:sz w:val="24"/>
          <w:szCs w:val="24"/>
          <w:lang w:eastAsia="ru-RU"/>
        </w:rPr>
        <w:br/>
      </w:r>
      <w:r w:rsidRPr="00DB6034">
        <w:rPr>
          <w:rFonts w:ascii="Times New Roman" w:eastAsia="Times New Roman" w:hAnsi="Times New Roman" w:cs="Times New Roman"/>
          <w:iCs/>
          <w:sz w:val="24"/>
          <w:szCs w:val="24"/>
          <w:lang w:eastAsia="ru-RU"/>
        </w:rPr>
        <w:br/>
        <w:t>2</w:t>
      </w:r>
      <w:r w:rsidR="00A949CC" w:rsidRPr="00DB6034">
        <w:rPr>
          <w:rFonts w:ascii="Times New Roman" w:eastAsia="Times New Roman" w:hAnsi="Times New Roman" w:cs="Times New Roman"/>
          <w:iCs/>
          <w:sz w:val="24"/>
          <w:szCs w:val="24"/>
          <w:lang w:eastAsia="ru-RU"/>
        </w:rPr>
        <w:t>.Формирование положительного имиджа, как образовательного учреждения, так и социального партнера</w:t>
      </w:r>
      <w:r w:rsidR="00A949CC" w:rsidRPr="00A949CC">
        <w:rPr>
          <w:rFonts w:ascii="Verdana" w:eastAsia="Times New Roman" w:hAnsi="Verdana" w:cs="Times New Roman"/>
          <w:b/>
          <w:i/>
          <w:iCs/>
          <w:sz w:val="18"/>
          <w:szCs w:val="18"/>
          <w:lang w:eastAsia="ru-RU"/>
        </w:rPr>
        <w:t>.</w:t>
      </w:r>
    </w:p>
    <w:tbl>
      <w:tblPr>
        <w:tblW w:w="0" w:type="auto"/>
        <w:tblLayout w:type="fixed"/>
        <w:tblCellMar>
          <w:left w:w="10" w:type="dxa"/>
          <w:right w:w="10" w:type="dxa"/>
        </w:tblCellMar>
        <w:tblLook w:val="04A0" w:firstRow="1" w:lastRow="0" w:firstColumn="1" w:lastColumn="0" w:noHBand="0" w:noVBand="1"/>
      </w:tblPr>
      <w:tblGrid>
        <w:gridCol w:w="670"/>
        <w:gridCol w:w="2127"/>
        <w:gridCol w:w="2693"/>
        <w:gridCol w:w="2268"/>
        <w:gridCol w:w="1994"/>
      </w:tblGrid>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w:t>
            </w:r>
          </w:p>
          <w:p w:rsidR="00A949CC" w:rsidRPr="00A949CC" w:rsidRDefault="00A949CC"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212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Социальный партнер</w:t>
            </w:r>
          </w:p>
        </w:tc>
        <w:tc>
          <w:tcPr>
            <w:tcW w:w="269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Мероприятия</w:t>
            </w:r>
          </w:p>
          <w:p w:rsidR="00A949CC" w:rsidRPr="00A949CC" w:rsidRDefault="00A949CC" w:rsidP="00A949CC">
            <w:pPr>
              <w:keepNext/>
              <w:suppressAutoHyphens/>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Ожидаемый продукт деятельности</w:t>
            </w:r>
          </w:p>
        </w:tc>
        <w:tc>
          <w:tcPr>
            <w:tcW w:w="199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b/>
                <w:sz w:val="18"/>
                <w:szCs w:val="18"/>
                <w:lang w:eastAsia="ru-RU"/>
              </w:rPr>
              <w:t>Социальный эффект</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12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ОУ средняя общеобразовательная школа № 29, № 27</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Экскурсии, совместные праздники, посещение школьных постановок, выставок.</w:t>
            </w:r>
          </w:p>
        </w:tc>
        <w:tc>
          <w:tcPr>
            <w:tcW w:w="269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Конспекты совместных спортивных мероприятий</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Повышение уровня готовности дошкольников к обучению в школе.</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99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Снижение порога тревожности при поступлении в 1-ый класс.</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12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Театры</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69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Спектакли</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Выставки рисунков</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99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Обогащение социально-эмоциональной сферы детей</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3</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12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Центральная городская детская библиотека </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69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Экскурсии, беседы,  посещение праздников, выставок, участие в конкурсах</w:t>
            </w:r>
          </w:p>
        </w:tc>
        <w:tc>
          <w:tcPr>
            <w:tcW w:w="226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Выставки рисунков, детские рукописные книги</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99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Обогащение познавательной сферы детей</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4</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12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ГН ИМЦ</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69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Научное руководство работой</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Проекты</w:t>
            </w:r>
            <w:r w:rsidRPr="00A949CC">
              <w:rPr>
                <w:rFonts w:ascii="Verdana" w:eastAsia="Times New Roman" w:hAnsi="Verdana" w:cs="Times New Roman"/>
                <w:sz w:val="18"/>
                <w:szCs w:val="18"/>
                <w:lang w:eastAsia="ru-RU"/>
              </w:rPr>
              <w:br/>
              <w:t>Презентации</w:t>
            </w:r>
            <w:r w:rsidRPr="00A949CC">
              <w:rPr>
                <w:rFonts w:ascii="Verdana" w:eastAsia="Times New Roman" w:hAnsi="Verdana" w:cs="Times New Roman"/>
                <w:sz w:val="18"/>
                <w:szCs w:val="18"/>
                <w:lang w:eastAsia="ru-RU"/>
              </w:rPr>
              <w:br/>
              <w:t>Семинары</w:t>
            </w:r>
            <w:r w:rsidRPr="00A949CC">
              <w:rPr>
                <w:rFonts w:ascii="Verdana" w:eastAsia="Times New Roman" w:hAnsi="Verdana" w:cs="Times New Roman"/>
                <w:sz w:val="18"/>
                <w:szCs w:val="18"/>
                <w:lang w:eastAsia="ru-RU"/>
              </w:rPr>
              <w:br/>
              <w:t>Ярмарки</w:t>
            </w:r>
            <w:r w:rsidRPr="00A949CC">
              <w:rPr>
                <w:rFonts w:ascii="Verdana" w:eastAsia="Times New Roman" w:hAnsi="Verdana" w:cs="Times New Roman"/>
                <w:sz w:val="18"/>
                <w:szCs w:val="18"/>
                <w:lang w:eastAsia="ru-RU"/>
              </w:rPr>
              <w:br/>
              <w:t>Конкурсы</w:t>
            </w:r>
          </w:p>
        </w:tc>
        <w:tc>
          <w:tcPr>
            <w:tcW w:w="199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Внедрение инновационных форм и методов в работу педагогов</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5</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12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Краеведческий музей г. Белгорода</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69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Экскурсии, выставка рисунков, поделок</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Поделки, изготовленные под руководством педагогов, рисунки</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99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Обогащение социально-эмоциональной сферы детей. Формирование навыков продуктивной деятельности</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6</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12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Школа юных пешеходов</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color w:val="FF0000"/>
                <w:sz w:val="18"/>
                <w:szCs w:val="18"/>
                <w:lang w:eastAsia="ru-RU"/>
              </w:rPr>
              <w:t> </w:t>
            </w:r>
          </w:p>
        </w:tc>
        <w:tc>
          <w:tcPr>
            <w:tcW w:w="269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Участие в конкурсах</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Игры по станциям.</w:t>
            </w:r>
          </w:p>
        </w:tc>
        <w:tc>
          <w:tcPr>
            <w:tcW w:w="226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Выставки детских работ</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99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Обогащение  знаний детей по ПДД, социально-эмоциональной сферы детей.</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7</w:t>
            </w:r>
          </w:p>
        </w:tc>
        <w:tc>
          <w:tcPr>
            <w:tcW w:w="212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Детская поликлиника</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69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Профилактические осмотры, противоэпидемические мероприятия</w:t>
            </w:r>
          </w:p>
        </w:tc>
        <w:tc>
          <w:tcPr>
            <w:tcW w:w="226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Медицинские рекомендации, карты</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99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Снижение числа пропусков детьми по болезни</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r>
      <w:tr w:rsidR="00A949CC" w:rsidRPr="00A949CC" w:rsidTr="00A949CC">
        <w:tc>
          <w:tcPr>
            <w:tcW w:w="67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8</w:t>
            </w:r>
          </w:p>
        </w:tc>
        <w:tc>
          <w:tcPr>
            <w:tcW w:w="212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ДК «Сокол»</w:t>
            </w:r>
          </w:p>
        </w:tc>
        <w:tc>
          <w:tcPr>
            <w:tcW w:w="269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Участие в работе студии народного творчества</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226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Выступления. Детские работы</w:t>
            </w:r>
          </w:p>
          <w:p w:rsidR="00A949CC" w:rsidRPr="00A949CC" w:rsidRDefault="00A949CC" w:rsidP="00A949CC">
            <w:pPr>
              <w:keepNext/>
              <w:suppressAutoHyphens/>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994"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Формирование духовно-нравственного воспитания, толерантности, обогащение социально-эмоциональной сферы детей.</w:t>
            </w:r>
          </w:p>
        </w:tc>
      </w:tr>
    </w:tbl>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b/>
          <w:i/>
          <w:iCs/>
          <w:sz w:val="24"/>
          <w:szCs w:val="24"/>
          <w:lang w:eastAsia="ru-RU"/>
        </w:rPr>
      </w:pPr>
      <w:r w:rsidRPr="00A949CC">
        <w:rPr>
          <w:rFonts w:ascii="Verdana" w:eastAsia="Times New Roman" w:hAnsi="Verdana" w:cs="Times New Roman"/>
          <w:b/>
          <w:i/>
          <w:iCs/>
          <w:sz w:val="18"/>
          <w:szCs w:val="18"/>
          <w:lang w:eastAsia="ru-RU"/>
        </w:rPr>
        <w:t> </w:t>
      </w:r>
    </w:p>
    <w:p w:rsidR="00A949CC" w:rsidRPr="00DB6034" w:rsidRDefault="006D2239" w:rsidP="006D2239">
      <w:pPr>
        <w:keepNext/>
        <w:suppressAutoHyphens/>
        <w:spacing w:before="100" w:beforeAutospacing="1" w:after="0" w:line="240" w:lineRule="auto"/>
        <w:rPr>
          <w:rFonts w:ascii="Times New Roman" w:eastAsia="Times New Roman" w:hAnsi="Times New Roman" w:cs="Times New Roman"/>
          <w:b/>
          <w:i/>
          <w:iCs/>
          <w:color w:val="365F91" w:themeColor="accent1" w:themeShade="BF"/>
          <w:sz w:val="28"/>
          <w:szCs w:val="28"/>
          <w:lang w:eastAsia="ru-RU"/>
        </w:rPr>
      </w:pPr>
      <w:r w:rsidRPr="00DB6034">
        <w:rPr>
          <w:rFonts w:ascii="Times New Roman" w:eastAsia="Times New Roman" w:hAnsi="Times New Roman" w:cs="Times New Roman"/>
          <w:b/>
          <w:i/>
          <w:iCs/>
          <w:color w:val="365F91" w:themeColor="accent1" w:themeShade="BF"/>
          <w:sz w:val="28"/>
          <w:szCs w:val="28"/>
          <w:lang w:eastAsia="ru-RU"/>
        </w:rPr>
        <w:lastRenderedPageBreak/>
        <w:t xml:space="preserve">Задача  № 4 </w:t>
      </w:r>
      <w:r w:rsidR="00DB6034">
        <w:rPr>
          <w:rFonts w:ascii="Times New Roman" w:eastAsia="Times New Roman" w:hAnsi="Times New Roman" w:cs="Times New Roman"/>
          <w:b/>
          <w:i/>
          <w:iCs/>
          <w:color w:val="365F91" w:themeColor="accent1" w:themeShade="BF"/>
          <w:sz w:val="28"/>
          <w:szCs w:val="28"/>
          <w:lang w:eastAsia="ru-RU"/>
        </w:rPr>
        <w:t xml:space="preserve"> </w:t>
      </w:r>
      <w:r w:rsidR="00DB6034" w:rsidRPr="00DB6034">
        <w:rPr>
          <w:rFonts w:ascii="Times New Roman" w:hAnsi="Times New Roman" w:cs="Times New Roman"/>
          <w:b/>
          <w:color w:val="365F91" w:themeColor="accent1" w:themeShade="BF"/>
          <w:sz w:val="28"/>
          <w:szCs w:val="28"/>
          <w:lang w:eastAsia="ru-RU"/>
        </w:rPr>
        <w:t>Создать предметно-развивающую среду в ДОУ способствующая для самореализации  ребенка в разных видах деятельности</w:t>
      </w:r>
      <w:r w:rsidR="00DB6034" w:rsidRPr="00DB6034">
        <w:rPr>
          <w:rFonts w:ascii="Times New Roman" w:eastAsia="Times New Roman" w:hAnsi="Times New Roman" w:cs="Times New Roman"/>
          <w:b/>
          <w:i/>
          <w:iCs/>
          <w:color w:val="365F91" w:themeColor="accent1" w:themeShade="BF"/>
          <w:sz w:val="28"/>
          <w:szCs w:val="28"/>
          <w:lang w:eastAsia="ru-RU"/>
        </w:rPr>
        <w:t xml:space="preserve"> и сохранения здоровья</w:t>
      </w:r>
    </w:p>
    <w:p w:rsidR="00A949CC" w:rsidRPr="00DB6034" w:rsidRDefault="00A949CC" w:rsidP="00A949CC">
      <w:pPr>
        <w:keepNext/>
        <w:suppressAutoHyphens/>
        <w:spacing w:before="100" w:beforeAutospacing="1" w:after="0" w:line="240" w:lineRule="auto"/>
        <w:ind w:firstLine="426"/>
        <w:rPr>
          <w:rFonts w:ascii="Times New Roman" w:eastAsia="Times New Roman" w:hAnsi="Times New Roman" w:cs="Times New Roman"/>
          <w:iCs/>
          <w:sz w:val="24"/>
          <w:szCs w:val="24"/>
          <w:lang w:eastAsia="ru-RU"/>
        </w:rPr>
      </w:pPr>
      <w:r w:rsidRPr="00DB6034">
        <w:rPr>
          <w:rFonts w:ascii="Times New Roman" w:eastAsia="Times New Roman" w:hAnsi="Times New Roman" w:cs="Times New Roman"/>
          <w:iCs/>
          <w:sz w:val="24"/>
          <w:szCs w:val="24"/>
          <w:lang w:eastAsia="ru-RU"/>
        </w:rPr>
        <w:t>Цель: 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r w:rsidRPr="00DB6034">
        <w:rPr>
          <w:rFonts w:ascii="Times New Roman" w:eastAsia="Times New Roman" w:hAnsi="Times New Roman" w:cs="Times New Roman"/>
          <w:iCs/>
          <w:sz w:val="24"/>
          <w:szCs w:val="24"/>
          <w:lang w:eastAsia="ru-RU"/>
        </w:rPr>
        <w:br/>
        <w:t>Задачи:</w:t>
      </w:r>
      <w:r w:rsidRPr="00DB6034">
        <w:rPr>
          <w:rFonts w:ascii="Times New Roman" w:eastAsia="Times New Roman" w:hAnsi="Times New Roman" w:cs="Times New Roman"/>
          <w:iCs/>
          <w:sz w:val="24"/>
          <w:szCs w:val="24"/>
          <w:lang w:eastAsia="ru-RU"/>
        </w:rPr>
        <w:br/>
        <w:t>- Создание комфортного микроклимата, в детском коллективе, в ДОУ в целом;</w:t>
      </w:r>
      <w:r w:rsidRPr="00DB6034">
        <w:rPr>
          <w:rFonts w:ascii="Times New Roman" w:eastAsia="Times New Roman" w:hAnsi="Times New Roman" w:cs="Times New Roman"/>
          <w:iCs/>
          <w:sz w:val="24"/>
          <w:szCs w:val="24"/>
          <w:lang w:eastAsia="ru-RU"/>
        </w:rPr>
        <w:br/>
        <w:t>- Повышение физкультурно-оздоровительной грамотности родителей;</w:t>
      </w:r>
      <w:r w:rsidRPr="00DB6034">
        <w:rPr>
          <w:rFonts w:ascii="Times New Roman" w:eastAsia="Times New Roman" w:hAnsi="Times New Roman" w:cs="Times New Roman"/>
          <w:iCs/>
          <w:sz w:val="24"/>
          <w:szCs w:val="24"/>
          <w:lang w:eastAsia="ru-RU"/>
        </w:rPr>
        <w:br/>
        <w:t>- Обучение навыкам здоровье сберегающих технологий: формирование у детей знаний, умений и навыков сохранения здоровья и ответственности за него;</w:t>
      </w:r>
      <w:r w:rsidRPr="00DB6034">
        <w:rPr>
          <w:rFonts w:ascii="Times New Roman" w:eastAsia="Times New Roman" w:hAnsi="Times New Roman" w:cs="Times New Roman"/>
          <w:iCs/>
          <w:sz w:val="24"/>
          <w:szCs w:val="24"/>
          <w:lang w:eastAsia="ru-RU"/>
        </w:rPr>
        <w:br/>
        <w:t>- 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p>
    <w:p w:rsidR="00A949CC" w:rsidRPr="00A949CC" w:rsidRDefault="00A949CC" w:rsidP="00A949CC">
      <w:pPr>
        <w:keepNext/>
        <w:suppressAutoHyphens/>
        <w:spacing w:before="100" w:beforeAutospacing="1" w:after="0" w:line="240" w:lineRule="auto"/>
        <w:ind w:firstLine="426"/>
        <w:rPr>
          <w:rFonts w:ascii="Verdana" w:eastAsia="Times New Roman" w:hAnsi="Verdana" w:cs="Times New Roman"/>
          <w:b/>
          <w:i/>
          <w:iCs/>
          <w:sz w:val="18"/>
          <w:szCs w:val="18"/>
          <w:lang w:eastAsia="ru-RU"/>
        </w:rPr>
      </w:pPr>
      <w:r w:rsidRPr="00A949CC">
        <w:rPr>
          <w:rFonts w:ascii="Verdana" w:eastAsia="Times New Roman" w:hAnsi="Verdana" w:cs="Times New Roman"/>
          <w:b/>
          <w:i/>
          <w:iCs/>
          <w:sz w:val="18"/>
          <w:szCs w:val="18"/>
          <w:lang w:eastAsia="ru-RU"/>
        </w:rPr>
        <w:t> </w:t>
      </w:r>
    </w:p>
    <w:tbl>
      <w:tblPr>
        <w:tblW w:w="0" w:type="auto"/>
        <w:tblLayout w:type="fixed"/>
        <w:tblCellMar>
          <w:left w:w="10" w:type="dxa"/>
          <w:right w:w="10" w:type="dxa"/>
        </w:tblCellMar>
        <w:tblLook w:val="04A0" w:firstRow="1" w:lastRow="0" w:firstColumn="1" w:lastColumn="0" w:noHBand="0" w:noVBand="1"/>
      </w:tblPr>
      <w:tblGrid>
        <w:gridCol w:w="528"/>
        <w:gridCol w:w="3403"/>
        <w:gridCol w:w="1275"/>
        <w:gridCol w:w="1560"/>
        <w:gridCol w:w="1417"/>
        <w:gridCol w:w="1569"/>
      </w:tblGrid>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w:t>
            </w:r>
          </w:p>
          <w:p w:rsidR="00A949CC" w:rsidRPr="00A949CC" w:rsidRDefault="00A949CC" w:rsidP="00A949CC">
            <w:pPr>
              <w:keepNext/>
              <w:suppressAutoHyphens/>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Мероприятия</w:t>
            </w:r>
          </w:p>
          <w:p w:rsidR="00A949CC" w:rsidRPr="00A949CC" w:rsidRDefault="00A949CC" w:rsidP="00A949CC">
            <w:pPr>
              <w:keepNext/>
              <w:suppressAutoHyphens/>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Этапы, сроки их выполнения</w:t>
            </w:r>
          </w:p>
          <w:p w:rsidR="00A949CC" w:rsidRPr="00A949CC" w:rsidRDefault="00A949CC" w:rsidP="00A949CC">
            <w:pPr>
              <w:keepNext/>
              <w:suppressAutoHyphens/>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Сведения об источниках, формах, механизмах привлечения финансовых, трудовых, материальных ресурсов для реализации программы</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Источники финансирования</w:t>
            </w:r>
          </w:p>
          <w:p w:rsidR="00A949CC" w:rsidRPr="00A949CC" w:rsidRDefault="00A949CC" w:rsidP="00A949CC">
            <w:pPr>
              <w:keepNext/>
              <w:suppressAutoHyphens/>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Исполнители</w:t>
            </w:r>
          </w:p>
          <w:p w:rsidR="00A949CC" w:rsidRPr="00A949CC" w:rsidRDefault="00A949CC" w:rsidP="00A949CC">
            <w:pPr>
              <w:keepNext/>
              <w:suppressAutoHyphens/>
              <w:spacing w:before="100" w:beforeAutospacing="1" w:after="0" w:line="240" w:lineRule="auto"/>
              <w:ind w:firstLine="426"/>
              <w:jc w:val="center"/>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Разработка и  реализация направлений по обучению педагогов и специалистов сотрудничества с родителями по вопросам здоровьесбережения</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2014-2017</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ст. воспитатель, педагог-психолог</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Обучение начинающих педагогов  техникам общения с родителями              </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2014-2017</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Педагог-психолог</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3</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Формирование системы использования здоровье сберегающих технологий в организации образовательного процесса                  </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2014-2018</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финансирования</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ст. воспитатель, педагоги</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4</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Участие в городском методическом объединении физической культуры </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2014-2017    </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ст. воспитатель, педагоги</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5</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Городские соревнования «Веселые старты»</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2014-2017    </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ст. воспитатель, педагоги</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6</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Всероссийский конкурс по пропаганде здорового образа жизни среди участников образовательного процесса в ДОУ</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2015-2017</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ст. воспитатель, педагоги</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7</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Городской конкурс «Папа, мама и я – спортивная семья»</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2014-2018</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ст. воспитатель, педагоги</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8</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xml:space="preserve">Подбор материалов и оформление </w:t>
            </w:r>
            <w:r w:rsidRPr="00A949CC">
              <w:rPr>
                <w:rFonts w:ascii="Verdana" w:eastAsia="Times New Roman" w:hAnsi="Verdana" w:cs="Times New Roman"/>
                <w:sz w:val="18"/>
                <w:szCs w:val="18"/>
                <w:lang w:eastAsia="ru-RU"/>
              </w:rPr>
              <w:lastRenderedPageBreak/>
              <w:t xml:space="preserve">информационных стендов для родителей в группах: </w:t>
            </w:r>
            <w:r w:rsidRPr="00A949CC">
              <w:rPr>
                <w:rFonts w:ascii="Verdana" w:eastAsia="Times New Roman" w:hAnsi="Verdana" w:cs="Times New Roman"/>
                <w:sz w:val="18"/>
                <w:szCs w:val="18"/>
                <w:lang w:eastAsia="ru-RU"/>
              </w:rPr>
              <w:br/>
              <w:t>«Будем здоровы», «Для мам и пап»</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Ежегодно</w:t>
            </w:r>
            <w:r w:rsidRPr="00A949CC">
              <w:rPr>
                <w:rFonts w:ascii="Verdana" w:eastAsia="Times New Roman" w:hAnsi="Verdana" w:cs="Times New Roman"/>
                <w:sz w:val="18"/>
                <w:szCs w:val="18"/>
                <w:lang w:eastAsia="ru-RU"/>
              </w:rPr>
              <w:br/>
            </w:r>
            <w:r w:rsidRPr="00A949CC">
              <w:rPr>
                <w:rFonts w:ascii="Verdana" w:eastAsia="Times New Roman" w:hAnsi="Verdana" w:cs="Times New Roman"/>
                <w:sz w:val="18"/>
                <w:szCs w:val="18"/>
                <w:lang w:eastAsia="ru-RU"/>
              </w:rPr>
              <w:lastRenderedPageBreak/>
              <w:t>2014-2018</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xml:space="preserve">Без </w:t>
            </w:r>
            <w:r w:rsidRPr="00A949CC">
              <w:rPr>
                <w:rFonts w:ascii="Verdana" w:eastAsia="Times New Roman" w:hAnsi="Verdana" w:cs="Times New Roman"/>
                <w:sz w:val="18"/>
                <w:szCs w:val="18"/>
                <w:lang w:eastAsia="ru-RU"/>
              </w:rPr>
              <w:lastRenderedPageBreak/>
              <w:t>финансирования</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Педагоги</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 </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lastRenderedPageBreak/>
              <w:t>9</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Организовать работу семейного клуба:</w:t>
            </w:r>
            <w:r w:rsidRPr="00A949CC">
              <w:rPr>
                <w:rFonts w:ascii="Verdana" w:eastAsia="Times New Roman" w:hAnsi="Verdana" w:cs="Times New Roman"/>
                <w:sz w:val="18"/>
                <w:szCs w:val="18"/>
                <w:lang w:eastAsia="ru-RU"/>
              </w:rPr>
              <w:br/>
              <w:t>- экскурсии выходного дня</w:t>
            </w:r>
            <w:r w:rsidRPr="00A949CC">
              <w:rPr>
                <w:rFonts w:ascii="Verdana" w:eastAsia="Times New Roman" w:hAnsi="Verdana" w:cs="Times New Roman"/>
                <w:sz w:val="18"/>
                <w:szCs w:val="18"/>
                <w:lang w:eastAsia="ru-RU"/>
              </w:rPr>
              <w:br/>
              <w:t>- музыкальные гостиные</w:t>
            </w:r>
            <w:r w:rsidRPr="00A949CC">
              <w:rPr>
                <w:rFonts w:ascii="Verdana" w:eastAsia="Times New Roman" w:hAnsi="Verdana" w:cs="Times New Roman"/>
                <w:sz w:val="18"/>
                <w:szCs w:val="18"/>
                <w:lang w:eastAsia="ru-RU"/>
              </w:rPr>
              <w:br/>
              <w:t>-психологическое сопровождение по взаимодействию родителей с детьми</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2014-2017</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ст. воспитатель, педагоги, педагог-психолог, музыкальный руководитель</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10</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Внедрение активных форм работы с семьей (мастер - классы, круглые столы, семинары-практикумы, консультации) по темам: «Виды массажа и их действие», «Дыхательно-звуковые упражнения», и т.д.</w:t>
            </w:r>
            <w:r w:rsidRPr="00A949CC">
              <w:rPr>
                <w:rFonts w:ascii="Verdana" w:eastAsia="Times New Roman" w:hAnsi="Verdana" w:cs="Times New Roman"/>
                <w:sz w:val="18"/>
                <w:szCs w:val="18"/>
                <w:lang w:eastAsia="ru-RU"/>
              </w:rPr>
              <w:b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2014-2017</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Организации соревнований, конкурсов плакатов по здоровому образу жизни </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ст. воспитатель,</w:t>
            </w:r>
            <w:r w:rsidRPr="00A949CC">
              <w:rPr>
                <w:rFonts w:ascii="Verdana" w:eastAsia="Times New Roman" w:hAnsi="Verdana" w:cs="Times New Roman"/>
                <w:sz w:val="18"/>
                <w:szCs w:val="18"/>
                <w:lang w:eastAsia="ru-RU"/>
              </w:rPr>
              <w:br/>
              <w:t>педагоги, Педагог-психолог, Учитель-логопед</w:t>
            </w:r>
            <w:r w:rsidRPr="00A949CC">
              <w:rPr>
                <w:rFonts w:ascii="Verdana" w:eastAsia="Times New Roman" w:hAnsi="Verdana" w:cs="Times New Roman"/>
                <w:sz w:val="18"/>
                <w:szCs w:val="18"/>
                <w:lang w:eastAsia="ru-RU"/>
              </w:rPr>
              <w:br/>
              <w:t>Музыкальные руководители</w:t>
            </w:r>
            <w:r w:rsidRPr="00A949CC">
              <w:rPr>
                <w:rFonts w:ascii="Verdana" w:eastAsia="Times New Roman" w:hAnsi="Verdana" w:cs="Times New Roman"/>
                <w:sz w:val="18"/>
                <w:szCs w:val="18"/>
                <w:lang w:eastAsia="ru-RU"/>
              </w:rPr>
              <w:br/>
              <w:t>Инструктор по физической культуре, руководитель физвоспитания</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11</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Установление содержательных связей</w:t>
            </w:r>
            <w:r w:rsidRPr="00A949CC">
              <w:rPr>
                <w:rFonts w:ascii="Verdana" w:eastAsia="Times New Roman" w:hAnsi="Verdana" w:cs="Times New Roman"/>
                <w:sz w:val="18"/>
                <w:szCs w:val="18"/>
                <w:lang w:eastAsia="ru-RU"/>
              </w:rPr>
              <w:br/>
              <w:t>- ДОУ города для изучения передового педагогического опыта</w:t>
            </w:r>
            <w:r w:rsidRPr="00A949CC">
              <w:rPr>
                <w:rFonts w:ascii="Verdana" w:eastAsia="Times New Roman" w:hAnsi="Verdana" w:cs="Times New Roman"/>
                <w:sz w:val="18"/>
                <w:szCs w:val="18"/>
                <w:lang w:eastAsia="ru-RU"/>
              </w:rPr>
              <w:br/>
              <w:t xml:space="preserve">-  кафедра  дошкольной педагогики </w:t>
            </w:r>
            <w:r w:rsidRPr="00A949CC">
              <w:rPr>
                <w:rFonts w:ascii="Verdana" w:eastAsia="Times New Roman" w:hAnsi="Verdana" w:cs="Times New Roman"/>
                <w:color w:val="FF0000"/>
                <w:sz w:val="18"/>
                <w:szCs w:val="18"/>
                <w:lang w:eastAsia="ru-RU"/>
              </w:rPr>
              <w:br/>
            </w:r>
            <w:r w:rsidRPr="00A949CC">
              <w:rPr>
                <w:rFonts w:ascii="Verdana" w:eastAsia="Times New Roman" w:hAnsi="Verdana" w:cs="Times New Roman"/>
                <w:sz w:val="18"/>
                <w:szCs w:val="18"/>
                <w:lang w:eastAsia="ru-RU"/>
              </w:rPr>
              <w:t>- с другими социальными партнёрами.</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2014-2017</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ст. воспитатель</w:t>
            </w:r>
            <w:r w:rsidRPr="00A949CC">
              <w:rPr>
                <w:rFonts w:ascii="Verdana" w:eastAsia="Times New Roman" w:hAnsi="Verdana" w:cs="Times New Roman"/>
                <w:sz w:val="18"/>
                <w:szCs w:val="18"/>
                <w:lang w:eastAsia="ru-RU"/>
              </w:rPr>
              <w:br/>
            </w:r>
            <w:r w:rsidRPr="00A949CC">
              <w:rPr>
                <w:rFonts w:ascii="Verdana" w:eastAsia="Times New Roman" w:hAnsi="Verdana" w:cs="Times New Roman"/>
                <w:sz w:val="18"/>
                <w:szCs w:val="18"/>
                <w:lang w:eastAsia="ru-RU"/>
              </w:rPr>
              <w:br/>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12</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Создание и обновление странички «К здоровой семье через детский сад» на сайте</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2014-2017</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w:t>
            </w:r>
            <w:r w:rsidRPr="00A949CC">
              <w:rPr>
                <w:rFonts w:ascii="Verdana" w:eastAsia="Times New Roman" w:hAnsi="Verdana" w:cs="Times New Roman"/>
                <w:sz w:val="18"/>
                <w:szCs w:val="18"/>
                <w:lang w:eastAsia="ru-RU"/>
              </w:rPr>
              <w:br/>
              <w:t>ст. воспитатель</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r>
      <w:tr w:rsidR="00A949CC" w:rsidRPr="00A949CC" w:rsidTr="00A949CC">
        <w:tc>
          <w:tcPr>
            <w:tcW w:w="528"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13</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3403"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Создание системы эффективного контроля за внедрением в работу ДОУ здоровье сберегающих технологий</w:t>
            </w:r>
          </w:p>
        </w:tc>
        <w:tc>
          <w:tcPr>
            <w:tcW w:w="1275"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ежегодно</w:t>
            </w:r>
            <w:r w:rsidRPr="00A949CC">
              <w:rPr>
                <w:rFonts w:ascii="Verdana" w:eastAsia="Times New Roman" w:hAnsi="Verdana" w:cs="Times New Roman"/>
                <w:sz w:val="18"/>
                <w:szCs w:val="18"/>
                <w:lang w:eastAsia="ru-RU"/>
              </w:rPr>
              <w:br/>
              <w:t>2014-2017</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0"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417" w:type="dxa"/>
            <w:tcBorders>
              <w:top w:val="single" w:sz="4" w:space="0" w:color="000000"/>
              <w:left w:val="single" w:sz="4" w:space="0" w:color="000000"/>
              <w:bottom w:val="single" w:sz="4" w:space="0" w:color="000000"/>
              <w:right w:val="nil"/>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Без финанс.</w:t>
            </w:r>
          </w:p>
          <w:p w:rsidR="00A949CC" w:rsidRPr="00A949CC" w:rsidRDefault="00A949CC" w:rsidP="00A949CC">
            <w:pPr>
              <w:keepNext/>
              <w:suppressAutoHyphens/>
              <w:spacing w:before="100" w:beforeAutospacing="1" w:after="0" w:line="240" w:lineRule="auto"/>
              <w:ind w:firstLine="426"/>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 </w:t>
            </w:r>
          </w:p>
        </w:tc>
        <w:tc>
          <w:tcPr>
            <w:tcW w:w="1569" w:type="dxa"/>
            <w:tcBorders>
              <w:top w:val="single" w:sz="4" w:space="0" w:color="000000"/>
              <w:left w:val="single" w:sz="4" w:space="0" w:color="000000"/>
              <w:bottom w:val="single" w:sz="4" w:space="0" w:color="000000"/>
              <w:right w:val="single" w:sz="4" w:space="0" w:color="000000"/>
            </w:tcBorders>
            <w:hideMark/>
          </w:tcPr>
          <w:p w:rsidR="00A949CC" w:rsidRPr="00A949CC" w:rsidRDefault="00A949CC" w:rsidP="00A949CC">
            <w:pPr>
              <w:keepNext/>
              <w:suppressAutoHyphens/>
              <w:snapToGrid w:val="0"/>
              <w:spacing w:before="100" w:beforeAutospacing="1" w:after="0" w:line="240" w:lineRule="auto"/>
              <w:rPr>
                <w:rFonts w:ascii="Times New Roman" w:eastAsia="Times New Roman" w:hAnsi="Times New Roman" w:cs="Times New Roman"/>
                <w:sz w:val="24"/>
                <w:szCs w:val="24"/>
                <w:lang w:eastAsia="ru-RU"/>
              </w:rPr>
            </w:pPr>
            <w:r w:rsidRPr="00A949CC">
              <w:rPr>
                <w:rFonts w:ascii="Verdana" w:eastAsia="Times New Roman" w:hAnsi="Verdana" w:cs="Times New Roman"/>
                <w:sz w:val="18"/>
                <w:szCs w:val="18"/>
                <w:lang w:eastAsia="ru-RU"/>
              </w:rPr>
              <w:t>Заведующий,</w:t>
            </w:r>
            <w:r w:rsidRPr="00A949CC">
              <w:rPr>
                <w:rFonts w:ascii="Verdana" w:eastAsia="Times New Roman" w:hAnsi="Verdana" w:cs="Times New Roman"/>
                <w:sz w:val="18"/>
                <w:szCs w:val="18"/>
                <w:lang w:eastAsia="ru-RU"/>
              </w:rPr>
              <w:br/>
              <w:t>ст. воспитатель</w:t>
            </w:r>
          </w:p>
        </w:tc>
      </w:tr>
    </w:tbl>
    <w:p w:rsidR="00B32EB7" w:rsidRDefault="00A949CC" w:rsidP="00DB6034">
      <w:pPr>
        <w:spacing w:before="100" w:beforeAutospacing="1" w:after="0" w:line="240" w:lineRule="auto"/>
        <w:ind w:firstLine="426"/>
        <w:rPr>
          <w:rFonts w:ascii="Verdana" w:eastAsia="Times New Roman" w:hAnsi="Verdana" w:cs="Times New Roman"/>
          <w:b/>
          <w:bCs/>
          <w:i/>
          <w:iCs/>
          <w:sz w:val="18"/>
          <w:szCs w:val="18"/>
          <w:lang w:eastAsia="ru-RU"/>
        </w:rPr>
      </w:pPr>
      <w:r w:rsidRPr="00A949CC">
        <w:rPr>
          <w:rFonts w:ascii="Verdana" w:eastAsia="Times New Roman" w:hAnsi="Verdana" w:cs="Times New Roman"/>
          <w:b/>
          <w:i/>
          <w:iCs/>
          <w:kern w:val="2"/>
          <w:sz w:val="18"/>
          <w:szCs w:val="18"/>
          <w:lang w:eastAsia="ru-RU" w:bidi="ru-RU"/>
        </w:rPr>
        <w:t>Ожидаемый продукт:</w:t>
      </w:r>
      <w:r w:rsidRPr="00A949CC">
        <w:rPr>
          <w:rFonts w:ascii="Verdana" w:eastAsia="Times New Roman" w:hAnsi="Verdana" w:cs="Times New Roman"/>
          <w:b/>
          <w:i/>
          <w:iCs/>
          <w:kern w:val="2"/>
          <w:sz w:val="18"/>
          <w:szCs w:val="18"/>
          <w:lang w:eastAsia="ru-RU" w:bidi="ru-RU"/>
        </w:rPr>
        <w:br/>
        <w:t>Информационные стенды для родителей в группах: «Для вас, родители», «Будем здоровы», «Чем мы занимались», «Для мам и пап».</w:t>
      </w:r>
      <w:r w:rsidRPr="00A949CC">
        <w:rPr>
          <w:rFonts w:ascii="Verdana" w:eastAsia="Times New Roman" w:hAnsi="Verdana" w:cs="Times New Roman"/>
          <w:b/>
          <w:i/>
          <w:iCs/>
          <w:kern w:val="2"/>
          <w:sz w:val="18"/>
          <w:szCs w:val="18"/>
          <w:lang w:eastAsia="ru-RU" w:bidi="ru-RU"/>
        </w:rPr>
        <w:br/>
        <w:t>Социальный эффект:</w:t>
      </w:r>
      <w:r w:rsidRPr="00A949CC">
        <w:rPr>
          <w:rFonts w:ascii="Verdana" w:eastAsia="Times New Roman" w:hAnsi="Verdana" w:cs="Times New Roman"/>
          <w:b/>
          <w:i/>
          <w:iCs/>
          <w:kern w:val="2"/>
          <w:sz w:val="18"/>
          <w:szCs w:val="18"/>
          <w:lang w:eastAsia="ru-RU" w:bidi="ru-RU"/>
        </w:rPr>
        <w:br/>
        <w:t>Формирование стойкой мотивации на поддержание здорового образа жизни в семье.</w:t>
      </w:r>
      <w:r w:rsidRPr="00A949CC">
        <w:rPr>
          <w:rFonts w:ascii="Verdana" w:eastAsia="Times New Roman" w:hAnsi="Verdana" w:cs="Times New Roman"/>
          <w:b/>
          <w:i/>
          <w:iCs/>
          <w:kern w:val="2"/>
          <w:sz w:val="18"/>
          <w:szCs w:val="18"/>
          <w:lang w:eastAsia="ru-RU" w:bidi="ru-RU"/>
        </w:rPr>
        <w:br/>
      </w:r>
    </w:p>
    <w:p w:rsidR="00B32EB7" w:rsidRDefault="00B32EB7" w:rsidP="00B32EB7">
      <w:pPr>
        <w:keepNext/>
        <w:suppressAutoHyphens/>
        <w:spacing w:before="100" w:beforeAutospacing="1" w:after="0" w:line="240" w:lineRule="auto"/>
        <w:ind w:firstLine="426"/>
        <w:rPr>
          <w:rFonts w:ascii="Verdana" w:eastAsia="Times New Roman" w:hAnsi="Verdana" w:cs="Times New Roman"/>
          <w:b/>
          <w:bCs/>
          <w:i/>
          <w:iCs/>
          <w:sz w:val="18"/>
          <w:szCs w:val="18"/>
          <w:lang w:eastAsia="ru-RU"/>
        </w:rPr>
      </w:pPr>
    </w:p>
    <w:p w:rsidR="00B32EB7" w:rsidRDefault="00B32EB7" w:rsidP="00B32EB7">
      <w:pPr>
        <w:keepNext/>
        <w:suppressAutoHyphens/>
        <w:spacing w:before="100" w:beforeAutospacing="1" w:after="0" w:line="240" w:lineRule="auto"/>
        <w:ind w:firstLine="426"/>
        <w:rPr>
          <w:rFonts w:ascii="Verdana" w:eastAsia="Times New Roman" w:hAnsi="Verdana" w:cs="Times New Roman"/>
          <w:b/>
          <w:bCs/>
          <w:i/>
          <w:iCs/>
          <w:sz w:val="18"/>
          <w:szCs w:val="18"/>
          <w:lang w:eastAsia="ru-RU"/>
        </w:rPr>
      </w:pPr>
    </w:p>
    <w:p w:rsidR="00B32EB7" w:rsidRDefault="00B32EB7" w:rsidP="00B32EB7">
      <w:pPr>
        <w:keepNext/>
        <w:suppressAutoHyphens/>
        <w:spacing w:before="100" w:beforeAutospacing="1" w:after="0" w:line="240" w:lineRule="auto"/>
        <w:ind w:firstLine="426"/>
        <w:rPr>
          <w:rFonts w:ascii="Verdana" w:eastAsia="Times New Roman" w:hAnsi="Verdana" w:cs="Times New Roman"/>
          <w:b/>
          <w:bCs/>
          <w:i/>
          <w:iCs/>
          <w:sz w:val="18"/>
          <w:szCs w:val="18"/>
          <w:lang w:eastAsia="ru-RU"/>
        </w:rPr>
      </w:pPr>
    </w:p>
    <w:sectPr w:rsidR="00B32EB7" w:rsidSect="0037613A">
      <w:footerReference w:type="default" r:id="rId11"/>
      <w:pgSz w:w="11906" w:h="16838"/>
      <w:pgMar w:top="426" w:right="282"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10" w:rsidRDefault="00132710" w:rsidP="007D60CF">
      <w:pPr>
        <w:spacing w:after="0" w:line="240" w:lineRule="auto"/>
      </w:pPr>
      <w:r>
        <w:separator/>
      </w:r>
    </w:p>
  </w:endnote>
  <w:endnote w:type="continuationSeparator" w:id="0">
    <w:p w:rsidR="00132710" w:rsidRDefault="00132710" w:rsidP="007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38294"/>
      <w:docPartObj>
        <w:docPartGallery w:val="Page Numbers (Bottom of Page)"/>
        <w:docPartUnique/>
      </w:docPartObj>
    </w:sdtPr>
    <w:sdtEndPr/>
    <w:sdtContent>
      <w:p w:rsidR="007D60CF" w:rsidRDefault="007D60CF">
        <w:pPr>
          <w:pStyle w:val="af2"/>
          <w:jc w:val="center"/>
        </w:pPr>
        <w:r>
          <w:fldChar w:fldCharType="begin"/>
        </w:r>
        <w:r>
          <w:instrText>PAGE   \* MERGEFORMAT</w:instrText>
        </w:r>
        <w:r>
          <w:fldChar w:fldCharType="separate"/>
        </w:r>
        <w:r w:rsidR="004A26C1">
          <w:rPr>
            <w:noProof/>
          </w:rPr>
          <w:t>3</w:t>
        </w:r>
        <w:r>
          <w:fldChar w:fldCharType="end"/>
        </w:r>
      </w:p>
    </w:sdtContent>
  </w:sdt>
  <w:p w:rsidR="007D60CF" w:rsidRDefault="007D60C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10" w:rsidRDefault="00132710" w:rsidP="007D60CF">
      <w:pPr>
        <w:spacing w:after="0" w:line="240" w:lineRule="auto"/>
      </w:pPr>
      <w:r>
        <w:separator/>
      </w:r>
    </w:p>
  </w:footnote>
  <w:footnote w:type="continuationSeparator" w:id="0">
    <w:p w:rsidR="00132710" w:rsidRDefault="00132710" w:rsidP="007D6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430E"/>
    <w:multiLevelType w:val="hybridMultilevel"/>
    <w:tmpl w:val="99586558"/>
    <w:lvl w:ilvl="0" w:tplc="77F8DBEC">
      <w:start w:val="1"/>
      <w:numFmt w:val="decimal"/>
      <w:lvlText w:val="%1."/>
      <w:lvlJc w:val="left"/>
      <w:pPr>
        <w:ind w:left="360" w:hanging="360"/>
      </w:pPr>
      <w:rPr>
        <w:rFonts w:hint="default"/>
        <w:b/>
        <w:color w:val="C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F021ECC"/>
    <w:multiLevelType w:val="hybridMultilevel"/>
    <w:tmpl w:val="27A8C84C"/>
    <w:lvl w:ilvl="0" w:tplc="4392A6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4EB6038"/>
    <w:multiLevelType w:val="hybridMultilevel"/>
    <w:tmpl w:val="5DB672F2"/>
    <w:lvl w:ilvl="0" w:tplc="04190005">
      <w:start w:val="1"/>
      <w:numFmt w:val="bullet"/>
      <w:lvlText w:val=""/>
      <w:lvlJc w:val="left"/>
      <w:pPr>
        <w:ind w:left="323" w:hanging="360"/>
      </w:pPr>
      <w:rPr>
        <w:rFonts w:ascii="Wingdings" w:hAnsi="Wingdings" w:hint="default"/>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3">
    <w:nsid w:val="368413D2"/>
    <w:multiLevelType w:val="hybridMultilevel"/>
    <w:tmpl w:val="9E4401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D30CAB"/>
    <w:multiLevelType w:val="hybridMultilevel"/>
    <w:tmpl w:val="004221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741D2"/>
    <w:multiLevelType w:val="hybridMultilevel"/>
    <w:tmpl w:val="40E4CD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8B4DDF"/>
    <w:multiLevelType w:val="multilevel"/>
    <w:tmpl w:val="1D2221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1"/>
    <w:multiLevelType w:val="hybridMultilevel"/>
    <w:tmpl w:val="79F64C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6648D8"/>
    <w:multiLevelType w:val="hybridMultilevel"/>
    <w:tmpl w:val="B7129F3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60ED1F19"/>
    <w:multiLevelType w:val="hybridMultilevel"/>
    <w:tmpl w:val="F0D6E41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1AC6178"/>
    <w:multiLevelType w:val="hybridMultilevel"/>
    <w:tmpl w:val="DFBCBE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3969D6"/>
    <w:multiLevelType w:val="hybridMultilevel"/>
    <w:tmpl w:val="99B0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1212B"/>
    <w:multiLevelType w:val="multilevel"/>
    <w:tmpl w:val="6FC6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7B7F0B"/>
    <w:multiLevelType w:val="hybridMultilevel"/>
    <w:tmpl w:val="22E2A63E"/>
    <w:lvl w:ilvl="0" w:tplc="4EDA69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47D4C6A"/>
    <w:multiLevelType w:val="hybridMultilevel"/>
    <w:tmpl w:val="DB6C4962"/>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6B130CEA"/>
    <w:multiLevelType w:val="multilevel"/>
    <w:tmpl w:val="9660460E"/>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769E6402"/>
    <w:multiLevelType w:val="hybridMultilevel"/>
    <w:tmpl w:val="EC786A6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B69412D"/>
    <w:multiLevelType w:val="hybridMultilevel"/>
    <w:tmpl w:val="27067B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7"/>
  </w:num>
  <w:num w:numId="5">
    <w:abstractNumId w:val="5"/>
  </w:num>
  <w:num w:numId="6">
    <w:abstractNumId w:val="10"/>
  </w:num>
  <w:num w:numId="7">
    <w:abstractNumId w:val="8"/>
  </w:num>
  <w:num w:numId="8">
    <w:abstractNumId w:val="4"/>
  </w:num>
  <w:num w:numId="9">
    <w:abstractNumId w:val="12"/>
  </w:num>
  <w:num w:numId="10">
    <w:abstractNumId w:val="0"/>
  </w:num>
  <w:num w:numId="11">
    <w:abstractNumId w:val="2"/>
  </w:num>
  <w:num w:numId="12">
    <w:abstractNumId w:val="11"/>
  </w:num>
  <w:num w:numId="13">
    <w:abstractNumId w:val="15"/>
  </w:num>
  <w:num w:numId="14">
    <w:abstractNumId w:val="14"/>
  </w:num>
  <w:num w:numId="15">
    <w:abstractNumId w:val="16"/>
  </w:num>
  <w:num w:numId="16">
    <w:abstractNumId w:val="9"/>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2D"/>
    <w:rsid w:val="00004082"/>
    <w:rsid w:val="00042647"/>
    <w:rsid w:val="000A6CFD"/>
    <w:rsid w:val="000E04DC"/>
    <w:rsid w:val="00131C7D"/>
    <w:rsid w:val="00132710"/>
    <w:rsid w:val="00172F2D"/>
    <w:rsid w:val="002201D7"/>
    <w:rsid w:val="00221FBA"/>
    <w:rsid w:val="00226285"/>
    <w:rsid w:val="00276F31"/>
    <w:rsid w:val="0035745C"/>
    <w:rsid w:val="00371344"/>
    <w:rsid w:val="0037613A"/>
    <w:rsid w:val="003B4BB2"/>
    <w:rsid w:val="003D4E6E"/>
    <w:rsid w:val="00403631"/>
    <w:rsid w:val="00475804"/>
    <w:rsid w:val="004A26C1"/>
    <w:rsid w:val="00516D46"/>
    <w:rsid w:val="00546052"/>
    <w:rsid w:val="00580CCC"/>
    <w:rsid w:val="0059464E"/>
    <w:rsid w:val="005D3181"/>
    <w:rsid w:val="005D4A3A"/>
    <w:rsid w:val="00640380"/>
    <w:rsid w:val="006543B9"/>
    <w:rsid w:val="006B7872"/>
    <w:rsid w:val="006D2239"/>
    <w:rsid w:val="0074767D"/>
    <w:rsid w:val="007501D0"/>
    <w:rsid w:val="00796457"/>
    <w:rsid w:val="007C4613"/>
    <w:rsid w:val="007D5F5E"/>
    <w:rsid w:val="007D60CF"/>
    <w:rsid w:val="00816A03"/>
    <w:rsid w:val="00833D5F"/>
    <w:rsid w:val="00854AB8"/>
    <w:rsid w:val="00863DCF"/>
    <w:rsid w:val="008D1804"/>
    <w:rsid w:val="00937218"/>
    <w:rsid w:val="00981DDB"/>
    <w:rsid w:val="009B3C1D"/>
    <w:rsid w:val="009B6274"/>
    <w:rsid w:val="00A81E6C"/>
    <w:rsid w:val="00A90E98"/>
    <w:rsid w:val="00A949CC"/>
    <w:rsid w:val="00B12BCF"/>
    <w:rsid w:val="00B2507A"/>
    <w:rsid w:val="00B32EB7"/>
    <w:rsid w:val="00B517AB"/>
    <w:rsid w:val="00B97F8A"/>
    <w:rsid w:val="00BA0E50"/>
    <w:rsid w:val="00BB4F40"/>
    <w:rsid w:val="00BC1335"/>
    <w:rsid w:val="00CB415E"/>
    <w:rsid w:val="00D02D49"/>
    <w:rsid w:val="00D32971"/>
    <w:rsid w:val="00D34C1D"/>
    <w:rsid w:val="00D874B1"/>
    <w:rsid w:val="00DB6034"/>
    <w:rsid w:val="00DF6338"/>
    <w:rsid w:val="00E241CD"/>
    <w:rsid w:val="00E9585D"/>
    <w:rsid w:val="00EA7B07"/>
    <w:rsid w:val="00EB05A8"/>
    <w:rsid w:val="00EB112F"/>
    <w:rsid w:val="00F430BE"/>
    <w:rsid w:val="00F603F1"/>
    <w:rsid w:val="00F65246"/>
    <w:rsid w:val="00F84151"/>
    <w:rsid w:val="00FC293C"/>
    <w:rsid w:val="00FC75F7"/>
    <w:rsid w:val="00FD4B97"/>
    <w:rsid w:val="00FF0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1E6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949CC"/>
  </w:style>
  <w:style w:type="character" w:styleId="a3">
    <w:name w:val="Emphasis"/>
    <w:basedOn w:val="a0"/>
    <w:uiPriority w:val="20"/>
    <w:qFormat/>
    <w:rsid w:val="00A949CC"/>
    <w:rPr>
      <w:i/>
      <w:iCs/>
    </w:rPr>
  </w:style>
  <w:style w:type="paragraph" w:customStyle="1" w:styleId="textbody">
    <w:name w:val="textbody"/>
    <w:basedOn w:val="a"/>
    <w:rsid w:val="00A94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emphasis"/>
    <w:basedOn w:val="a0"/>
    <w:rsid w:val="00A949CC"/>
  </w:style>
  <w:style w:type="character" w:styleId="a4">
    <w:name w:val="Strong"/>
    <w:basedOn w:val="a0"/>
    <w:uiPriority w:val="22"/>
    <w:qFormat/>
    <w:rsid w:val="00A949CC"/>
    <w:rPr>
      <w:b/>
      <w:bCs/>
    </w:rPr>
  </w:style>
  <w:style w:type="character" w:styleId="a5">
    <w:name w:val="Hyperlink"/>
    <w:basedOn w:val="a0"/>
    <w:uiPriority w:val="99"/>
    <w:semiHidden/>
    <w:unhideWhenUsed/>
    <w:rsid w:val="00A949CC"/>
    <w:rPr>
      <w:color w:val="0000FF"/>
      <w:u w:val="single"/>
    </w:rPr>
  </w:style>
  <w:style w:type="character" w:styleId="a6">
    <w:name w:val="FollowedHyperlink"/>
    <w:basedOn w:val="a0"/>
    <w:uiPriority w:val="99"/>
    <w:semiHidden/>
    <w:unhideWhenUsed/>
    <w:rsid w:val="00A949CC"/>
    <w:rPr>
      <w:color w:val="800080"/>
      <w:u w:val="single"/>
    </w:rPr>
  </w:style>
  <w:style w:type="paragraph" w:styleId="a7">
    <w:name w:val="Normal (Web)"/>
    <w:basedOn w:val="a"/>
    <w:uiPriority w:val="99"/>
    <w:unhideWhenUsed/>
    <w:rsid w:val="00A94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516D46"/>
    <w:pPr>
      <w:spacing w:after="0" w:line="240" w:lineRule="auto"/>
    </w:pPr>
  </w:style>
  <w:style w:type="table" w:styleId="aa">
    <w:name w:val="Table Grid"/>
    <w:basedOn w:val="a1"/>
    <w:uiPriority w:val="59"/>
    <w:rsid w:val="005D4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81E6C"/>
    <w:rPr>
      <w:rFonts w:ascii="Cambria" w:eastAsia="Times New Roman" w:hAnsi="Cambria" w:cs="Times New Roman"/>
      <w:b/>
      <w:bCs/>
      <w:kern w:val="32"/>
      <w:sz w:val="32"/>
      <w:szCs w:val="32"/>
      <w:lang w:eastAsia="ru-RU"/>
    </w:rPr>
  </w:style>
  <w:style w:type="paragraph" w:styleId="ab">
    <w:name w:val="List Paragraph"/>
    <w:basedOn w:val="a"/>
    <w:uiPriority w:val="34"/>
    <w:qFormat/>
    <w:rsid w:val="007C4613"/>
    <w:pPr>
      <w:ind w:left="720"/>
      <w:contextualSpacing/>
    </w:pPr>
  </w:style>
  <w:style w:type="paragraph" w:styleId="ac">
    <w:name w:val="Body Text"/>
    <w:basedOn w:val="a"/>
    <w:link w:val="ad"/>
    <w:uiPriority w:val="99"/>
    <w:semiHidden/>
    <w:unhideWhenUsed/>
    <w:rsid w:val="00E95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E9585D"/>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E9585D"/>
  </w:style>
  <w:style w:type="paragraph" w:styleId="ae">
    <w:name w:val="Balloon Text"/>
    <w:basedOn w:val="a"/>
    <w:link w:val="af"/>
    <w:uiPriority w:val="99"/>
    <w:semiHidden/>
    <w:unhideWhenUsed/>
    <w:rsid w:val="007501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01D0"/>
    <w:rPr>
      <w:rFonts w:ascii="Tahoma" w:hAnsi="Tahoma" w:cs="Tahoma"/>
      <w:sz w:val="16"/>
      <w:szCs w:val="16"/>
    </w:rPr>
  </w:style>
  <w:style w:type="paragraph" w:styleId="af0">
    <w:name w:val="header"/>
    <w:basedOn w:val="a"/>
    <w:link w:val="af1"/>
    <w:uiPriority w:val="99"/>
    <w:unhideWhenUsed/>
    <w:rsid w:val="007D60C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D60CF"/>
  </w:style>
  <w:style w:type="paragraph" w:styleId="af2">
    <w:name w:val="footer"/>
    <w:basedOn w:val="a"/>
    <w:link w:val="af3"/>
    <w:uiPriority w:val="99"/>
    <w:unhideWhenUsed/>
    <w:rsid w:val="007D60C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D6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1E6C"/>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949CC"/>
  </w:style>
  <w:style w:type="character" w:styleId="a3">
    <w:name w:val="Emphasis"/>
    <w:basedOn w:val="a0"/>
    <w:uiPriority w:val="20"/>
    <w:qFormat/>
    <w:rsid w:val="00A949CC"/>
    <w:rPr>
      <w:i/>
      <w:iCs/>
    </w:rPr>
  </w:style>
  <w:style w:type="paragraph" w:customStyle="1" w:styleId="textbody">
    <w:name w:val="textbody"/>
    <w:basedOn w:val="a"/>
    <w:rsid w:val="00A94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emphasis"/>
    <w:basedOn w:val="a0"/>
    <w:rsid w:val="00A949CC"/>
  </w:style>
  <w:style w:type="character" w:styleId="a4">
    <w:name w:val="Strong"/>
    <w:basedOn w:val="a0"/>
    <w:uiPriority w:val="22"/>
    <w:qFormat/>
    <w:rsid w:val="00A949CC"/>
    <w:rPr>
      <w:b/>
      <w:bCs/>
    </w:rPr>
  </w:style>
  <w:style w:type="character" w:styleId="a5">
    <w:name w:val="Hyperlink"/>
    <w:basedOn w:val="a0"/>
    <w:uiPriority w:val="99"/>
    <w:semiHidden/>
    <w:unhideWhenUsed/>
    <w:rsid w:val="00A949CC"/>
    <w:rPr>
      <w:color w:val="0000FF"/>
      <w:u w:val="single"/>
    </w:rPr>
  </w:style>
  <w:style w:type="character" w:styleId="a6">
    <w:name w:val="FollowedHyperlink"/>
    <w:basedOn w:val="a0"/>
    <w:uiPriority w:val="99"/>
    <w:semiHidden/>
    <w:unhideWhenUsed/>
    <w:rsid w:val="00A949CC"/>
    <w:rPr>
      <w:color w:val="800080"/>
      <w:u w:val="single"/>
    </w:rPr>
  </w:style>
  <w:style w:type="paragraph" w:styleId="a7">
    <w:name w:val="Normal (Web)"/>
    <w:basedOn w:val="a"/>
    <w:uiPriority w:val="99"/>
    <w:unhideWhenUsed/>
    <w:rsid w:val="00A94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516D46"/>
    <w:pPr>
      <w:spacing w:after="0" w:line="240" w:lineRule="auto"/>
    </w:pPr>
  </w:style>
  <w:style w:type="table" w:styleId="aa">
    <w:name w:val="Table Grid"/>
    <w:basedOn w:val="a1"/>
    <w:uiPriority w:val="59"/>
    <w:rsid w:val="005D4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81E6C"/>
    <w:rPr>
      <w:rFonts w:ascii="Cambria" w:eastAsia="Times New Roman" w:hAnsi="Cambria" w:cs="Times New Roman"/>
      <w:b/>
      <w:bCs/>
      <w:kern w:val="32"/>
      <w:sz w:val="32"/>
      <w:szCs w:val="32"/>
      <w:lang w:eastAsia="ru-RU"/>
    </w:rPr>
  </w:style>
  <w:style w:type="paragraph" w:styleId="ab">
    <w:name w:val="List Paragraph"/>
    <w:basedOn w:val="a"/>
    <w:uiPriority w:val="34"/>
    <w:qFormat/>
    <w:rsid w:val="007C4613"/>
    <w:pPr>
      <w:ind w:left="720"/>
      <w:contextualSpacing/>
    </w:pPr>
  </w:style>
  <w:style w:type="paragraph" w:styleId="ac">
    <w:name w:val="Body Text"/>
    <w:basedOn w:val="a"/>
    <w:link w:val="ad"/>
    <w:uiPriority w:val="99"/>
    <w:semiHidden/>
    <w:unhideWhenUsed/>
    <w:rsid w:val="00E95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E9585D"/>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E9585D"/>
  </w:style>
  <w:style w:type="paragraph" w:styleId="ae">
    <w:name w:val="Balloon Text"/>
    <w:basedOn w:val="a"/>
    <w:link w:val="af"/>
    <w:uiPriority w:val="99"/>
    <w:semiHidden/>
    <w:unhideWhenUsed/>
    <w:rsid w:val="007501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01D0"/>
    <w:rPr>
      <w:rFonts w:ascii="Tahoma" w:hAnsi="Tahoma" w:cs="Tahoma"/>
      <w:sz w:val="16"/>
      <w:szCs w:val="16"/>
    </w:rPr>
  </w:style>
  <w:style w:type="paragraph" w:styleId="af0">
    <w:name w:val="header"/>
    <w:basedOn w:val="a"/>
    <w:link w:val="af1"/>
    <w:uiPriority w:val="99"/>
    <w:unhideWhenUsed/>
    <w:rsid w:val="007D60C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D60CF"/>
  </w:style>
  <w:style w:type="paragraph" w:styleId="af2">
    <w:name w:val="footer"/>
    <w:basedOn w:val="a"/>
    <w:link w:val="af3"/>
    <w:uiPriority w:val="99"/>
    <w:unhideWhenUsed/>
    <w:rsid w:val="007D60C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20909">
      <w:bodyDiv w:val="1"/>
      <w:marLeft w:val="0"/>
      <w:marRight w:val="0"/>
      <w:marTop w:val="0"/>
      <w:marBottom w:val="0"/>
      <w:divBdr>
        <w:top w:val="none" w:sz="0" w:space="0" w:color="auto"/>
        <w:left w:val="none" w:sz="0" w:space="0" w:color="auto"/>
        <w:bottom w:val="none" w:sz="0" w:space="0" w:color="auto"/>
        <w:right w:val="none" w:sz="0" w:space="0" w:color="auto"/>
      </w:divBdr>
    </w:div>
    <w:div w:id="1082526291">
      <w:bodyDiv w:val="1"/>
      <w:marLeft w:val="0"/>
      <w:marRight w:val="0"/>
      <w:marTop w:val="0"/>
      <w:marBottom w:val="0"/>
      <w:divBdr>
        <w:top w:val="none" w:sz="0" w:space="0" w:color="auto"/>
        <w:left w:val="none" w:sz="0" w:space="0" w:color="auto"/>
        <w:bottom w:val="none" w:sz="0" w:space="0" w:color="auto"/>
        <w:right w:val="none" w:sz="0" w:space="0" w:color="auto"/>
      </w:divBdr>
    </w:div>
    <w:div w:id="1681659161">
      <w:bodyDiv w:val="1"/>
      <w:marLeft w:val="0"/>
      <w:marRight w:val="0"/>
      <w:marTop w:val="0"/>
      <w:marBottom w:val="0"/>
      <w:divBdr>
        <w:top w:val="none" w:sz="0" w:space="0" w:color="auto"/>
        <w:left w:val="none" w:sz="0" w:space="0" w:color="auto"/>
        <w:bottom w:val="none" w:sz="0" w:space="0" w:color="auto"/>
        <w:right w:val="none" w:sz="0" w:space="0" w:color="auto"/>
      </w:divBdr>
    </w:div>
    <w:div w:id="18645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3CC5E-777E-40F7-8FE5-CC16F2EA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5079</TotalTime>
  <Pages>32</Pages>
  <Words>9461</Words>
  <Characters>53932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петровна</dc:creator>
  <cp:keywords/>
  <dc:description/>
  <cp:lastModifiedBy>1</cp:lastModifiedBy>
  <cp:revision>46</cp:revision>
  <cp:lastPrinted>2015-07-28T05:42:00Z</cp:lastPrinted>
  <dcterms:created xsi:type="dcterms:W3CDTF">2014-09-25T05:08:00Z</dcterms:created>
  <dcterms:modified xsi:type="dcterms:W3CDTF">2015-07-28T08:04:00Z</dcterms:modified>
</cp:coreProperties>
</file>